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60" w:rsidRPr="00BD3644" w:rsidRDefault="00C31A61">
      <w:pPr>
        <w:rPr>
          <w:b/>
          <w:sz w:val="28"/>
          <w:szCs w:val="28"/>
        </w:rPr>
      </w:pPr>
      <w:bookmarkStart w:id="0" w:name="_GoBack"/>
      <w:bookmarkEnd w:id="0"/>
      <w:r w:rsidRPr="00BD3644">
        <w:rPr>
          <w:b/>
          <w:sz w:val="28"/>
          <w:szCs w:val="28"/>
        </w:rPr>
        <w:t>Usnesení ze zasedání zastupitels</w:t>
      </w:r>
      <w:r w:rsidR="006F3D15">
        <w:rPr>
          <w:b/>
          <w:sz w:val="28"/>
          <w:szCs w:val="28"/>
        </w:rPr>
        <w:t>tva Velkých Přílep ze dne 12. 12</w:t>
      </w:r>
      <w:r w:rsidRPr="00BD3644">
        <w:rPr>
          <w:b/>
          <w:sz w:val="28"/>
          <w:szCs w:val="28"/>
        </w:rPr>
        <w:t>. 2011</w:t>
      </w:r>
    </w:p>
    <w:p w:rsidR="00BD3644" w:rsidRDefault="00C31A61" w:rsidP="00BD3644">
      <w:pPr>
        <w:pStyle w:val="Bezmezer"/>
        <w:numPr>
          <w:ilvl w:val="0"/>
          <w:numId w:val="3"/>
        </w:numPr>
        <w:ind w:left="426"/>
      </w:pPr>
      <w:r>
        <w:t>Schválení programu jednání</w:t>
      </w:r>
    </w:p>
    <w:p w:rsidR="00C31A61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C31A61" w:rsidRPr="00BD3644">
        <w:rPr>
          <w:b/>
        </w:rPr>
        <w:t>Usnesení č.97/2011</w:t>
      </w:r>
    </w:p>
    <w:p w:rsidR="00BD3644" w:rsidRPr="00BD3644" w:rsidRDefault="00BD3644" w:rsidP="00BD3644">
      <w:pPr>
        <w:pStyle w:val="Bezmezer"/>
        <w:rPr>
          <w:b/>
        </w:rPr>
      </w:pPr>
    </w:p>
    <w:p w:rsidR="00C31A61" w:rsidRDefault="00C31A61" w:rsidP="00151C78">
      <w:pPr>
        <w:pStyle w:val="Bezmezer"/>
        <w:numPr>
          <w:ilvl w:val="0"/>
          <w:numId w:val="3"/>
        </w:numPr>
        <w:ind w:left="426"/>
      </w:pPr>
      <w:r>
        <w:t>Schválení nájemní smlouvy mezi obcí Velké Přílepy a nájemci restaurace U Korychů</w:t>
      </w:r>
    </w:p>
    <w:p w:rsidR="00C31A61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C31A61" w:rsidRPr="00BD3644">
        <w:rPr>
          <w:b/>
        </w:rPr>
        <w:t>Usnesení č. 98/2011</w:t>
      </w:r>
    </w:p>
    <w:p w:rsidR="00BD3644" w:rsidRPr="00BD3644" w:rsidRDefault="00BD3644" w:rsidP="00BD3644">
      <w:pPr>
        <w:pStyle w:val="Bezmezer"/>
        <w:rPr>
          <w:b/>
        </w:rPr>
      </w:pPr>
    </w:p>
    <w:p w:rsidR="00C31A61" w:rsidRDefault="00C31A61" w:rsidP="00151C78">
      <w:pPr>
        <w:pStyle w:val="Bezmezer"/>
        <w:numPr>
          <w:ilvl w:val="0"/>
          <w:numId w:val="3"/>
        </w:numPr>
        <w:ind w:left="426"/>
      </w:pPr>
      <w:r>
        <w:t>Schválení smlouvy o obstarání věci – psí útulek Bouchalka</w:t>
      </w:r>
    </w:p>
    <w:p w:rsidR="00C31A61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C31A61" w:rsidRPr="00BD3644">
        <w:rPr>
          <w:b/>
        </w:rPr>
        <w:t>Usnesení č. 99/2011</w:t>
      </w:r>
    </w:p>
    <w:p w:rsidR="00BD3644" w:rsidRPr="00BD3644" w:rsidRDefault="00BD3644" w:rsidP="00BD3644">
      <w:pPr>
        <w:pStyle w:val="Bezmezer"/>
        <w:rPr>
          <w:b/>
        </w:rPr>
      </w:pPr>
    </w:p>
    <w:p w:rsidR="00C31A61" w:rsidRDefault="00C31A61" w:rsidP="00151C78">
      <w:pPr>
        <w:pStyle w:val="Bezmezer"/>
        <w:numPr>
          <w:ilvl w:val="0"/>
          <w:numId w:val="3"/>
        </w:numPr>
        <w:ind w:left="426"/>
      </w:pPr>
      <w:r>
        <w:t>Schválení 6. Rozpočtové změny rozpočtu obce Velké přílepy na rok 2011</w:t>
      </w:r>
    </w:p>
    <w:p w:rsidR="00C31A61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C31A61" w:rsidRPr="00BD3644">
        <w:rPr>
          <w:b/>
        </w:rPr>
        <w:t>Usnesení č. 100/2011</w:t>
      </w:r>
    </w:p>
    <w:p w:rsidR="00BD3644" w:rsidRPr="00BD3644" w:rsidRDefault="00BD3644" w:rsidP="00BD3644">
      <w:pPr>
        <w:pStyle w:val="Bezmezer"/>
        <w:rPr>
          <w:b/>
        </w:rPr>
      </w:pPr>
    </w:p>
    <w:p w:rsidR="00C31A61" w:rsidRDefault="00C31A61" w:rsidP="00151C78">
      <w:pPr>
        <w:pStyle w:val="Bezmezer"/>
        <w:numPr>
          <w:ilvl w:val="0"/>
          <w:numId w:val="3"/>
        </w:numPr>
        <w:ind w:left="426"/>
      </w:pPr>
      <w:r>
        <w:t>Schválení rozpočtu obce Velké Přílepy na rok 2012</w:t>
      </w:r>
    </w:p>
    <w:p w:rsidR="00C31A61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C31A61" w:rsidRPr="00BD3644">
        <w:rPr>
          <w:b/>
        </w:rPr>
        <w:t>Usnesení č. 101</w:t>
      </w:r>
      <w:r w:rsidR="007904FA" w:rsidRPr="00BD3644">
        <w:rPr>
          <w:b/>
        </w:rPr>
        <w:t>/2011</w:t>
      </w:r>
    </w:p>
    <w:p w:rsidR="00BD3644" w:rsidRPr="00BD3644" w:rsidRDefault="00BD3644" w:rsidP="00BD3644">
      <w:pPr>
        <w:pStyle w:val="Bezmezer"/>
        <w:rPr>
          <w:b/>
        </w:rPr>
      </w:pPr>
    </w:p>
    <w:p w:rsidR="00C31A61" w:rsidRDefault="00C31A61" w:rsidP="00151C78">
      <w:pPr>
        <w:pStyle w:val="Bezmezer"/>
        <w:numPr>
          <w:ilvl w:val="0"/>
          <w:numId w:val="3"/>
        </w:numPr>
        <w:ind w:left="426"/>
      </w:pPr>
      <w:r>
        <w:t>Schválení</w:t>
      </w:r>
      <w:r w:rsidR="001E01BA">
        <w:t xml:space="preserve"> </w:t>
      </w:r>
      <w:r w:rsidR="007904FA">
        <w:t xml:space="preserve">podání žádosti o dotaci z programu </w:t>
      </w:r>
      <w:r w:rsidR="00F52125">
        <w:t>FROM na přístavbu 4.</w:t>
      </w:r>
      <w:r w:rsidR="007904FA">
        <w:t xml:space="preserve"> NP ZŠ Velké Přílepy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č.102/2011</w:t>
      </w:r>
    </w:p>
    <w:p w:rsidR="00BD3644" w:rsidRPr="00BD3644" w:rsidRDefault="00BD3644" w:rsidP="00BD3644">
      <w:pPr>
        <w:pStyle w:val="Bezmezer"/>
        <w:rPr>
          <w:b/>
        </w:rPr>
      </w:pPr>
    </w:p>
    <w:p w:rsidR="007904FA" w:rsidRDefault="007904FA" w:rsidP="00151C78">
      <w:pPr>
        <w:pStyle w:val="Bezmezer"/>
        <w:numPr>
          <w:ilvl w:val="0"/>
          <w:numId w:val="3"/>
        </w:numPr>
        <w:ind w:left="426"/>
      </w:pPr>
      <w:r>
        <w:t>Schválení stanovených poplatků za svoz komunálního odpadu na rok 2012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č.103/2011</w:t>
      </w:r>
    </w:p>
    <w:p w:rsidR="00BD3644" w:rsidRPr="00BD3644" w:rsidRDefault="00BD3644" w:rsidP="00BD3644">
      <w:pPr>
        <w:pStyle w:val="Bezmezer"/>
        <w:rPr>
          <w:b/>
        </w:rPr>
      </w:pPr>
    </w:p>
    <w:p w:rsidR="007904FA" w:rsidRDefault="007904FA" w:rsidP="00151C78">
      <w:pPr>
        <w:pStyle w:val="Bezmezer"/>
        <w:numPr>
          <w:ilvl w:val="0"/>
          <w:numId w:val="3"/>
        </w:numPr>
        <w:ind w:left="426"/>
      </w:pPr>
      <w:r>
        <w:t>Schválení plánu financování obnovy vodovodů a kanalizací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 104/2011</w:t>
      </w:r>
    </w:p>
    <w:p w:rsidR="00BD3644" w:rsidRPr="00BD3644" w:rsidRDefault="00BD3644" w:rsidP="00BD3644">
      <w:pPr>
        <w:pStyle w:val="Bezmezer"/>
        <w:rPr>
          <w:b/>
        </w:rPr>
      </w:pPr>
    </w:p>
    <w:p w:rsidR="007904FA" w:rsidRDefault="007904FA" w:rsidP="00151C78">
      <w:pPr>
        <w:pStyle w:val="Bezmezer"/>
        <w:numPr>
          <w:ilvl w:val="0"/>
          <w:numId w:val="3"/>
        </w:numPr>
        <w:ind w:left="426"/>
      </w:pPr>
      <w:r>
        <w:t>Schválení výše vodného a stočného na rok 2012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 105/2011</w:t>
      </w:r>
    </w:p>
    <w:p w:rsidR="00BD3644" w:rsidRPr="00BD3644" w:rsidRDefault="00BD3644" w:rsidP="00BD3644">
      <w:pPr>
        <w:pStyle w:val="Bezmezer"/>
        <w:rPr>
          <w:b/>
        </w:rPr>
      </w:pPr>
    </w:p>
    <w:p w:rsidR="007904FA" w:rsidRDefault="007904FA" w:rsidP="00151C78">
      <w:pPr>
        <w:pStyle w:val="Bezmezer"/>
        <w:numPr>
          <w:ilvl w:val="0"/>
          <w:numId w:val="3"/>
        </w:numPr>
        <w:ind w:left="426"/>
      </w:pPr>
      <w:r>
        <w:t>Projednání návrhu obce Úholičky ohledně vlastnických vztahů k ČOV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 106/2011</w:t>
      </w:r>
    </w:p>
    <w:p w:rsidR="00BD3644" w:rsidRPr="00BD3644" w:rsidRDefault="00BD3644" w:rsidP="00BD3644">
      <w:pPr>
        <w:pStyle w:val="Bezmezer"/>
        <w:rPr>
          <w:b/>
        </w:rPr>
      </w:pPr>
    </w:p>
    <w:p w:rsidR="007904FA" w:rsidRDefault="007904FA" w:rsidP="00151C78">
      <w:pPr>
        <w:pStyle w:val="Bezmezer"/>
        <w:numPr>
          <w:ilvl w:val="0"/>
          <w:numId w:val="3"/>
        </w:numPr>
        <w:ind w:left="426"/>
      </w:pPr>
      <w:r>
        <w:t>Schválení peněžního daru starostce obce</w:t>
      </w:r>
    </w:p>
    <w:p w:rsidR="007904FA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 w:rsidR="007904FA" w:rsidRPr="00BD3644">
        <w:rPr>
          <w:b/>
        </w:rPr>
        <w:t>Usnesení č. 107/2011</w:t>
      </w:r>
    </w:p>
    <w:p w:rsidR="00BD3644" w:rsidRPr="00BD3644" w:rsidRDefault="00BD3644" w:rsidP="00BD3644">
      <w:pPr>
        <w:pStyle w:val="Bezmezer"/>
        <w:rPr>
          <w:b/>
        </w:rPr>
      </w:pPr>
    </w:p>
    <w:p w:rsidR="00E64363" w:rsidRDefault="00E64363" w:rsidP="00151C78">
      <w:pPr>
        <w:pStyle w:val="Bezmezer"/>
        <w:numPr>
          <w:ilvl w:val="0"/>
          <w:numId w:val="3"/>
        </w:numPr>
        <w:ind w:left="426"/>
      </w:pPr>
      <w:r>
        <w:t>Projednání dopisu zástupce ombudsmana ředitelce MŠ Jablíčko Mgr. Libuši Smidžárové</w:t>
      </w:r>
    </w:p>
    <w:p w:rsidR="00E64363" w:rsidRPr="00BD3644" w:rsidRDefault="00BD3644" w:rsidP="00BD3644">
      <w:pPr>
        <w:pStyle w:val="Bezmezer"/>
        <w:rPr>
          <w:b/>
        </w:rPr>
      </w:pPr>
      <w:r w:rsidRPr="00BD3644">
        <w:rPr>
          <w:b/>
        </w:rPr>
        <w:tab/>
      </w:r>
      <w:r>
        <w:rPr>
          <w:b/>
        </w:rPr>
        <w:t>Usnesení č</w:t>
      </w:r>
      <w:r w:rsidR="00E64363" w:rsidRPr="00BD3644">
        <w:rPr>
          <w:b/>
        </w:rPr>
        <w:t>. 108/2011</w:t>
      </w:r>
    </w:p>
    <w:p w:rsidR="00E64363" w:rsidRDefault="00E64363" w:rsidP="00C31A61">
      <w:pPr>
        <w:pStyle w:val="Bezmezer"/>
      </w:pPr>
    </w:p>
    <w:p w:rsidR="007904FA" w:rsidRDefault="007904FA" w:rsidP="00C31A61">
      <w:pPr>
        <w:pStyle w:val="Bezmezer"/>
      </w:pPr>
    </w:p>
    <w:p w:rsidR="007904FA" w:rsidRDefault="007904FA" w:rsidP="00BD3644">
      <w:pPr>
        <w:pStyle w:val="Bezmezer"/>
        <w:numPr>
          <w:ilvl w:val="0"/>
          <w:numId w:val="4"/>
        </w:numPr>
      </w:pPr>
      <w:r>
        <w:t>Schválení programu jednání</w:t>
      </w:r>
    </w:p>
    <w:p w:rsidR="007904FA" w:rsidRPr="00D60D29" w:rsidRDefault="007904FA" w:rsidP="00D60D29">
      <w:pPr>
        <w:pStyle w:val="Bezmezer"/>
        <w:ind w:left="340"/>
        <w:rPr>
          <w:b/>
          <w:u w:val="single"/>
        </w:rPr>
      </w:pPr>
      <w:r w:rsidRPr="00D60D29">
        <w:rPr>
          <w:b/>
          <w:u w:val="single"/>
        </w:rPr>
        <w:t>Usnesení č.97/2011</w:t>
      </w:r>
    </w:p>
    <w:p w:rsidR="007904FA" w:rsidRDefault="007904FA" w:rsidP="00D60D29">
      <w:pPr>
        <w:pStyle w:val="Bezmezer"/>
        <w:ind w:left="340"/>
      </w:pPr>
      <w:r>
        <w:t xml:space="preserve">Zastupitelstvo </w:t>
      </w:r>
    </w:p>
    <w:p w:rsidR="007904FA" w:rsidRPr="00D60D29" w:rsidRDefault="007904FA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Schvaluje</w:t>
      </w:r>
    </w:p>
    <w:p w:rsidR="007904FA" w:rsidRPr="001E01BA" w:rsidRDefault="001E01BA" w:rsidP="001E01BA">
      <w:pPr>
        <w:pStyle w:val="Bezmezer"/>
        <w:ind w:left="680"/>
      </w:pPr>
      <w:r>
        <w:t>u</w:t>
      </w:r>
      <w:r w:rsidR="007904FA" w:rsidRPr="001E01BA">
        <w:t>snesení z předchozího jednání zastupitelstva ze dne 2. 11. 2011</w:t>
      </w:r>
    </w:p>
    <w:p w:rsidR="007904FA" w:rsidRPr="00D60D29" w:rsidRDefault="007904FA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Bere na vědomí</w:t>
      </w:r>
    </w:p>
    <w:p w:rsidR="007904FA" w:rsidRPr="001E01BA" w:rsidRDefault="001E01BA" w:rsidP="001E01BA">
      <w:pPr>
        <w:pStyle w:val="Bezmezer"/>
        <w:ind w:left="680"/>
      </w:pPr>
      <w:r>
        <w:t>i</w:t>
      </w:r>
      <w:r w:rsidR="007904FA" w:rsidRPr="001E01BA">
        <w:t>nformace o průběhu usnesení z předchozího jednání zastupitelstva</w:t>
      </w:r>
    </w:p>
    <w:p w:rsidR="007904FA" w:rsidRPr="00D60D29" w:rsidRDefault="007904FA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Schvaluje</w:t>
      </w:r>
    </w:p>
    <w:p w:rsidR="00D80353" w:rsidRPr="001E01BA" w:rsidRDefault="001E01BA" w:rsidP="001E01BA">
      <w:pPr>
        <w:pStyle w:val="Bezmezer"/>
        <w:ind w:left="680"/>
      </w:pPr>
      <w:r>
        <w:t>p</w:t>
      </w:r>
      <w:r w:rsidR="00D80353" w:rsidRPr="001E01BA">
        <w:t>ředložený návrh programu jednání (příloha č.1) s tím,</w:t>
      </w:r>
      <w:r w:rsidR="00137F6E" w:rsidRPr="001E01BA">
        <w:t xml:space="preserve"> že </w:t>
      </w:r>
      <w:r w:rsidR="00D80353" w:rsidRPr="001E01BA">
        <w:t xml:space="preserve"> program bude doplněn o následující bod:</w:t>
      </w:r>
    </w:p>
    <w:p w:rsidR="00D60D29" w:rsidRDefault="00D80353" w:rsidP="00D60D29">
      <w:pPr>
        <w:pStyle w:val="Bezmezer"/>
        <w:numPr>
          <w:ilvl w:val="2"/>
          <w:numId w:val="4"/>
        </w:numPr>
      </w:pPr>
      <w:r>
        <w:t>Bod č.</w:t>
      </w:r>
      <w:r w:rsidR="00137F6E">
        <w:t xml:space="preserve"> </w:t>
      </w:r>
      <w:r>
        <w:t>14 Schválení peněžního daru starostce obce</w:t>
      </w:r>
    </w:p>
    <w:p w:rsidR="00D60D29" w:rsidRDefault="00D60D29" w:rsidP="00D60D29">
      <w:pPr>
        <w:pStyle w:val="Bezmezer"/>
        <w:ind w:left="284"/>
      </w:pPr>
    </w:p>
    <w:p w:rsidR="00137F6E" w:rsidRDefault="00137F6E" w:rsidP="00D60D29">
      <w:pPr>
        <w:pStyle w:val="Bezmezer"/>
        <w:ind w:left="284"/>
      </w:pPr>
      <w:r w:rsidRPr="00D60D29">
        <w:rPr>
          <w:b/>
        </w:rPr>
        <w:lastRenderedPageBreak/>
        <w:t>Hlasování:</w:t>
      </w:r>
      <w:r>
        <w:t xml:space="preserve"> 8 pro, 0 proti, 0 zdržel se</w:t>
      </w:r>
    </w:p>
    <w:p w:rsidR="00137F6E" w:rsidRDefault="00137F6E" w:rsidP="00C31A61">
      <w:pPr>
        <w:pStyle w:val="Bezmezer"/>
      </w:pPr>
    </w:p>
    <w:p w:rsidR="00D80353" w:rsidRPr="00D60D29" w:rsidRDefault="00137F6E" w:rsidP="00D60D29">
      <w:pPr>
        <w:pStyle w:val="Bezmezer"/>
        <w:numPr>
          <w:ilvl w:val="0"/>
          <w:numId w:val="4"/>
        </w:numPr>
      </w:pPr>
      <w:r w:rsidRPr="00D60D29">
        <w:t>Schvá</w:t>
      </w:r>
      <w:r w:rsidR="00D80353" w:rsidRPr="00D60D29">
        <w:t>lení nájemní smlouvy mezi obcí Velké Přílepy a nájemci restaurace U Korychů</w:t>
      </w:r>
    </w:p>
    <w:p w:rsidR="00137F6E" w:rsidRPr="00D60D29" w:rsidRDefault="00137F6E" w:rsidP="00D60D29">
      <w:pPr>
        <w:pStyle w:val="Bezmezer"/>
        <w:ind w:left="340"/>
        <w:rPr>
          <w:b/>
          <w:u w:val="single"/>
        </w:rPr>
      </w:pPr>
      <w:r w:rsidRPr="00D60D29">
        <w:rPr>
          <w:b/>
          <w:u w:val="single"/>
        </w:rPr>
        <w:t>Usnesení č. 98/2011</w:t>
      </w:r>
    </w:p>
    <w:p w:rsidR="00D80353" w:rsidRPr="00D60D29" w:rsidRDefault="00D80353" w:rsidP="00D60D29">
      <w:pPr>
        <w:pStyle w:val="Bezmezer"/>
        <w:ind w:left="340"/>
      </w:pPr>
      <w:r w:rsidRPr="00D60D29">
        <w:t>Zastupitelstvo po projednání</w:t>
      </w:r>
    </w:p>
    <w:p w:rsidR="00D60D29" w:rsidRDefault="00D80353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Revokuje</w:t>
      </w:r>
    </w:p>
    <w:p w:rsidR="00D80353" w:rsidRPr="00D60D29" w:rsidRDefault="00D80353" w:rsidP="00D60D29">
      <w:pPr>
        <w:pStyle w:val="Bezmezer"/>
        <w:ind w:left="680"/>
      </w:pPr>
      <w:r w:rsidRPr="00D60D29">
        <w:t>své usnesení z 21. 9. 2011 a z 2. 11. 2011</w:t>
      </w:r>
      <w:r w:rsidR="00D60D29">
        <w:t xml:space="preserve"> </w:t>
      </w:r>
      <w:r w:rsidRPr="00D60D29">
        <w:t>ve věci nájemních smluvních vztahů s nájemci  restaurace U Korychů</w:t>
      </w:r>
    </w:p>
    <w:p w:rsidR="00D60D29" w:rsidRDefault="00D60D29" w:rsidP="00D60D29">
      <w:pPr>
        <w:pStyle w:val="Bezmezer"/>
        <w:numPr>
          <w:ilvl w:val="1"/>
          <w:numId w:val="4"/>
        </w:numPr>
        <w:rPr>
          <w:b/>
        </w:rPr>
      </w:pPr>
      <w:r>
        <w:rPr>
          <w:b/>
        </w:rPr>
        <w:t>Schvaluje</w:t>
      </w:r>
    </w:p>
    <w:p w:rsidR="00D80353" w:rsidRPr="00D60D29" w:rsidRDefault="00D80353" w:rsidP="00D60D29">
      <w:pPr>
        <w:pStyle w:val="Bezmezer"/>
        <w:ind w:left="680"/>
      </w:pPr>
      <w:r w:rsidRPr="00D60D29">
        <w:t>uzavření nové nájemní smlouvy mezi obcí Velké Přílepy a nájemci restaurace U Korychů dle předloženého návrhu</w:t>
      </w:r>
    </w:p>
    <w:p w:rsidR="00D60D29" w:rsidRDefault="00D60D29" w:rsidP="00D60D29">
      <w:pPr>
        <w:pStyle w:val="Bezmezer"/>
        <w:numPr>
          <w:ilvl w:val="1"/>
          <w:numId w:val="4"/>
        </w:numPr>
        <w:rPr>
          <w:b/>
        </w:rPr>
      </w:pPr>
      <w:r>
        <w:rPr>
          <w:b/>
        </w:rPr>
        <w:t>Pověřuje</w:t>
      </w:r>
    </w:p>
    <w:p w:rsidR="00D80353" w:rsidRDefault="00D80353" w:rsidP="00D60D29">
      <w:pPr>
        <w:pStyle w:val="Bezmezer"/>
        <w:ind w:left="680"/>
      </w:pPr>
      <w:r w:rsidRPr="00D60D29">
        <w:t>starostku jejím podpisem.</w:t>
      </w:r>
    </w:p>
    <w:p w:rsidR="00D60D29" w:rsidRPr="00D60D29" w:rsidRDefault="00D60D29" w:rsidP="00D60D29">
      <w:pPr>
        <w:pStyle w:val="Bezmezer"/>
        <w:ind w:left="680"/>
      </w:pPr>
    </w:p>
    <w:p w:rsidR="00137F6E" w:rsidRPr="00D60D29" w:rsidRDefault="00137F6E" w:rsidP="00D60D29">
      <w:pPr>
        <w:pStyle w:val="Bezmezer"/>
        <w:ind w:left="340"/>
        <w:rPr>
          <w:b/>
        </w:rPr>
      </w:pPr>
      <w:r w:rsidRPr="00D60D29">
        <w:rPr>
          <w:b/>
        </w:rPr>
        <w:t xml:space="preserve">Hlasování: </w:t>
      </w:r>
      <w:r w:rsidRPr="00D60D29">
        <w:t>7 pro, 0 proti, 1 zdržel se (Jiří Říha)</w:t>
      </w:r>
    </w:p>
    <w:p w:rsidR="00137F6E" w:rsidRDefault="00137F6E" w:rsidP="00C31A61">
      <w:pPr>
        <w:pStyle w:val="Bezmezer"/>
      </w:pPr>
    </w:p>
    <w:p w:rsidR="00137F6E" w:rsidRDefault="00137F6E" w:rsidP="00D60D29">
      <w:pPr>
        <w:pStyle w:val="Bezmezer"/>
        <w:numPr>
          <w:ilvl w:val="0"/>
          <w:numId w:val="4"/>
        </w:numPr>
      </w:pPr>
      <w:r>
        <w:t>Schválení smlouvy o obstarání věci – psí útulek Bouchalka</w:t>
      </w:r>
    </w:p>
    <w:p w:rsidR="00137F6E" w:rsidRPr="00D60D29" w:rsidRDefault="00137F6E" w:rsidP="00D60D29">
      <w:pPr>
        <w:pStyle w:val="Bezmezer"/>
        <w:ind w:left="340"/>
        <w:rPr>
          <w:b/>
          <w:u w:val="single"/>
        </w:rPr>
      </w:pPr>
      <w:r w:rsidRPr="00D60D29">
        <w:rPr>
          <w:b/>
          <w:u w:val="single"/>
        </w:rPr>
        <w:t>Usnesení č. 99/2011</w:t>
      </w:r>
    </w:p>
    <w:p w:rsidR="00137F6E" w:rsidRDefault="00137F6E" w:rsidP="00D60D29">
      <w:pPr>
        <w:pStyle w:val="Bezmezer"/>
        <w:ind w:left="340"/>
      </w:pPr>
      <w:r>
        <w:t>Zastupitelstvo po projednání</w:t>
      </w:r>
    </w:p>
    <w:p w:rsidR="00D60D29" w:rsidRPr="00D60D29" w:rsidRDefault="00D60D29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Schvaluje</w:t>
      </w:r>
    </w:p>
    <w:p w:rsidR="00137F6E" w:rsidRDefault="00137F6E" w:rsidP="00D60D29">
      <w:pPr>
        <w:pStyle w:val="Bezmezer"/>
        <w:ind w:left="680"/>
      </w:pPr>
      <w:r>
        <w:t>předložený návrh smlouvy o obstarání věci s Eugenií Sychrovskou, IČ 16975383, ve věci péče o zatoulané psy odchycené na katastru obce. Roční úhrada za tuto službu činí 20,- Kč na jednoho občana obce Velké Přílepy.</w:t>
      </w:r>
    </w:p>
    <w:p w:rsidR="00D60D29" w:rsidRPr="00D60D29" w:rsidRDefault="00D60D29" w:rsidP="00D60D29">
      <w:pPr>
        <w:pStyle w:val="Bezmezer"/>
        <w:numPr>
          <w:ilvl w:val="1"/>
          <w:numId w:val="4"/>
        </w:numPr>
        <w:rPr>
          <w:b/>
        </w:rPr>
      </w:pPr>
      <w:r w:rsidRPr="00D60D29">
        <w:rPr>
          <w:b/>
        </w:rPr>
        <w:t>Pověřuje</w:t>
      </w:r>
    </w:p>
    <w:p w:rsidR="00137F6E" w:rsidRDefault="00137F6E" w:rsidP="00D60D29">
      <w:pPr>
        <w:pStyle w:val="Bezmezer"/>
        <w:ind w:left="680"/>
      </w:pPr>
      <w:r>
        <w:t>obecní policii kontrolou psích známek na katastru obce s cílem ověřit zaplacení poplatků dle obecní vyhlášky.</w:t>
      </w:r>
    </w:p>
    <w:p w:rsidR="00D60D29" w:rsidRDefault="00D60D29" w:rsidP="00D60D29">
      <w:pPr>
        <w:pStyle w:val="Bezmezer"/>
        <w:ind w:left="680"/>
      </w:pPr>
    </w:p>
    <w:p w:rsidR="00137F6E" w:rsidRDefault="00137F6E" w:rsidP="00D60D29">
      <w:pPr>
        <w:pStyle w:val="Bezmezer"/>
        <w:ind w:left="340"/>
      </w:pPr>
      <w:r w:rsidRPr="00D60D29">
        <w:rPr>
          <w:b/>
        </w:rPr>
        <w:t>Hlasování:</w:t>
      </w:r>
      <w:r>
        <w:t xml:space="preserve"> 8 pro, 0 proti, 0 zdržel se.</w:t>
      </w:r>
    </w:p>
    <w:p w:rsidR="00137F6E" w:rsidRDefault="00137F6E" w:rsidP="00D60D29">
      <w:pPr>
        <w:pStyle w:val="Bezmezer"/>
        <w:ind w:left="340"/>
      </w:pPr>
    </w:p>
    <w:p w:rsidR="00137F6E" w:rsidRDefault="00137F6E" w:rsidP="00D60D29">
      <w:pPr>
        <w:pStyle w:val="Bezmezer"/>
        <w:numPr>
          <w:ilvl w:val="0"/>
          <w:numId w:val="4"/>
        </w:numPr>
      </w:pPr>
      <w:r>
        <w:t>Schválení 6. Rozpočtové změny rozpočtu obce Velké přílepy na rok 2011</w:t>
      </w:r>
    </w:p>
    <w:p w:rsidR="00137F6E" w:rsidRPr="002B71B2" w:rsidRDefault="00137F6E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100/2011</w:t>
      </w:r>
    </w:p>
    <w:p w:rsidR="00137F6E" w:rsidRDefault="00137F6E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137F6E" w:rsidRDefault="00137F6E" w:rsidP="002B71B2">
      <w:pPr>
        <w:pStyle w:val="Bezmezer"/>
        <w:ind w:left="680"/>
      </w:pPr>
      <w:r>
        <w:t xml:space="preserve">předložený návrh 6. Rozpočtové změny rozpočtu obce Velké Přílepy na rok 2011. 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137F6E" w:rsidRDefault="00137F6E" w:rsidP="002B71B2">
      <w:pPr>
        <w:pStyle w:val="Bezmezer"/>
        <w:ind w:left="680"/>
      </w:pPr>
      <w:r>
        <w:t>hospodářský výsled</w:t>
      </w:r>
      <w:r w:rsidR="002B71B2">
        <w:t>ek</w:t>
      </w:r>
      <w:r>
        <w:t xml:space="preserve"> roku 2010 ve výši 16 537 758,14,- Kč a jeho začlenění do rozpočtu roku 2011.</w:t>
      </w:r>
    </w:p>
    <w:p w:rsidR="002B71B2" w:rsidRDefault="002B71B2" w:rsidP="002B71B2">
      <w:pPr>
        <w:pStyle w:val="Bezmezer"/>
        <w:ind w:left="680"/>
      </w:pPr>
    </w:p>
    <w:p w:rsidR="00941EB0" w:rsidRDefault="00137F6E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7 pro, 1 proti (Jiří Říha), 0 zdržel se</w:t>
      </w:r>
    </w:p>
    <w:p w:rsidR="00941EB0" w:rsidRDefault="00941EB0" w:rsidP="002B71B2">
      <w:pPr>
        <w:pStyle w:val="Bezmezer"/>
        <w:ind w:left="340"/>
      </w:pPr>
    </w:p>
    <w:p w:rsidR="00941EB0" w:rsidRDefault="00941EB0" w:rsidP="002B71B2">
      <w:pPr>
        <w:pStyle w:val="Bezmezer"/>
        <w:numPr>
          <w:ilvl w:val="0"/>
          <w:numId w:val="4"/>
        </w:numPr>
      </w:pPr>
      <w:r>
        <w:t>Schválení rozpočtu obce Velké Přílepy na rok 2012</w:t>
      </w:r>
    </w:p>
    <w:p w:rsidR="00941EB0" w:rsidRPr="002B71B2" w:rsidRDefault="00941EB0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101/2011</w:t>
      </w:r>
    </w:p>
    <w:p w:rsidR="00941EB0" w:rsidRDefault="00941EB0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941EB0" w:rsidRDefault="00941EB0" w:rsidP="002B71B2">
      <w:pPr>
        <w:pStyle w:val="Bezmezer"/>
        <w:ind w:left="680"/>
      </w:pPr>
      <w:r>
        <w:t>předložený návrh rozpočtu obce Velké Přílepy na rok 2012 jako schodkový s tím, že schodek bude uhrazen přebytkem hospodaření z minulých let a půjčkou v předpokládané výši 6 000 000,- Kč, určenou pro zajištění investic intenzifikace ČOV a navýšení kapacity ZŠ. Předpokládané příjmy jsou plánovány ve výši 26 946 918,- Kč a předpokládané výdaje jsou plánovány ve výši 47 946 918,</w:t>
      </w:r>
      <w:r w:rsidR="00F52125">
        <w:t xml:space="preserve">- Kč. </w:t>
      </w:r>
    </w:p>
    <w:p w:rsidR="001E01BA" w:rsidRDefault="001E01BA" w:rsidP="002B71B2">
      <w:pPr>
        <w:pStyle w:val="Bezmezer"/>
        <w:ind w:left="680"/>
      </w:pPr>
    </w:p>
    <w:p w:rsidR="00F52125" w:rsidRDefault="00F52125" w:rsidP="002B71B2">
      <w:pPr>
        <w:pStyle w:val="Bezmezer"/>
        <w:ind w:left="340"/>
      </w:pPr>
      <w:r w:rsidRPr="002B71B2">
        <w:rPr>
          <w:b/>
        </w:rPr>
        <w:t>Hlasování:</w:t>
      </w:r>
      <w:r w:rsidR="00FC31E4">
        <w:t xml:space="preserve"> 7 pro, </w:t>
      </w:r>
      <w:r>
        <w:t>1 proti (Jiří Říha), 0 zdržel se</w:t>
      </w:r>
    </w:p>
    <w:p w:rsidR="00F52125" w:rsidRDefault="00F52125" w:rsidP="002B71B2">
      <w:pPr>
        <w:pStyle w:val="Bezmezer"/>
        <w:ind w:left="340"/>
      </w:pPr>
    </w:p>
    <w:p w:rsidR="00F52125" w:rsidRDefault="00F52125" w:rsidP="002B71B2">
      <w:pPr>
        <w:pStyle w:val="Bezmezer"/>
        <w:numPr>
          <w:ilvl w:val="0"/>
          <w:numId w:val="4"/>
        </w:numPr>
      </w:pPr>
      <w:r>
        <w:lastRenderedPageBreak/>
        <w:t>Schválení</w:t>
      </w:r>
      <w:r w:rsidR="002B71B2">
        <w:t xml:space="preserve"> </w:t>
      </w:r>
      <w:r>
        <w:t>podání žádosti o dotaci z programu FROM na přístavbu 4. NP ZŠ Velké Přílepy</w:t>
      </w:r>
    </w:p>
    <w:p w:rsidR="00F52125" w:rsidRPr="002B71B2" w:rsidRDefault="00F52125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č.102/2011</w:t>
      </w:r>
    </w:p>
    <w:p w:rsidR="00F52125" w:rsidRDefault="00F52125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F52125" w:rsidRDefault="00F52125" w:rsidP="002B71B2">
      <w:pPr>
        <w:pStyle w:val="Bezmezer"/>
        <w:ind w:left="680"/>
      </w:pPr>
      <w:r>
        <w:t>podání žádosti o dotaci ze Středočeského Fondu rozvoje obcí a měst na rok 2012 – „Nástavba 4. NP ZŠ Velké Přílepy“ a závazek spolufinancování akce z rozpočtu obce ve výši 5% celkových nákladů.</w:t>
      </w:r>
    </w:p>
    <w:p w:rsidR="002B71B2" w:rsidRDefault="002B71B2" w:rsidP="002B71B2">
      <w:pPr>
        <w:pStyle w:val="Bezmezer"/>
        <w:ind w:left="680"/>
      </w:pPr>
    </w:p>
    <w:p w:rsidR="00F52125" w:rsidRDefault="00F52125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8 pro, 0 proti, 0 zdržel se</w:t>
      </w:r>
    </w:p>
    <w:p w:rsidR="00F52125" w:rsidRDefault="00F52125" w:rsidP="002B71B2">
      <w:pPr>
        <w:pStyle w:val="Bezmezer"/>
        <w:ind w:left="340"/>
      </w:pPr>
    </w:p>
    <w:p w:rsidR="00F52125" w:rsidRDefault="00F52125" w:rsidP="002B71B2">
      <w:pPr>
        <w:pStyle w:val="Bezmezer"/>
        <w:numPr>
          <w:ilvl w:val="0"/>
          <w:numId w:val="4"/>
        </w:numPr>
      </w:pPr>
      <w:r>
        <w:t>Schválení stanovených poplatků za svoz komunálního odpadu na rok 2012</w:t>
      </w:r>
    </w:p>
    <w:p w:rsidR="00F52125" w:rsidRPr="002B71B2" w:rsidRDefault="00F52125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č.103/2011</w:t>
      </w:r>
    </w:p>
    <w:p w:rsidR="00F52125" w:rsidRDefault="00F52125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F52125" w:rsidRDefault="00F52125" w:rsidP="002B71B2">
      <w:pPr>
        <w:pStyle w:val="Bezmezer"/>
        <w:ind w:left="680"/>
      </w:pPr>
      <w:r>
        <w:t>předložený návrh ceníku svozu komunálního odpadu na rok 2012.</w:t>
      </w:r>
    </w:p>
    <w:p w:rsidR="002B71B2" w:rsidRDefault="002B71B2" w:rsidP="002B71B2">
      <w:pPr>
        <w:pStyle w:val="Bezmezer"/>
        <w:ind w:left="680"/>
      </w:pPr>
    </w:p>
    <w:p w:rsidR="00F52125" w:rsidRDefault="00F52125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8 pro, 0 proti, 0 zdržel se</w:t>
      </w:r>
    </w:p>
    <w:p w:rsidR="00F52125" w:rsidRDefault="00F52125" w:rsidP="00F52125">
      <w:pPr>
        <w:pStyle w:val="Bezmezer"/>
      </w:pPr>
    </w:p>
    <w:p w:rsidR="00F52125" w:rsidRDefault="00F52125" w:rsidP="002B71B2">
      <w:pPr>
        <w:pStyle w:val="Bezmezer"/>
        <w:numPr>
          <w:ilvl w:val="0"/>
          <w:numId w:val="4"/>
        </w:numPr>
      </w:pPr>
      <w:r>
        <w:t>Schválení plánu financování obnovy vodovodů a kanalizací</w:t>
      </w:r>
    </w:p>
    <w:p w:rsidR="00F52125" w:rsidRPr="002B71B2" w:rsidRDefault="00F52125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104/2011</w:t>
      </w:r>
    </w:p>
    <w:p w:rsidR="00F52125" w:rsidRDefault="00F52125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F52125" w:rsidRDefault="00F52125" w:rsidP="002B71B2">
      <w:pPr>
        <w:pStyle w:val="Bezmezer"/>
        <w:ind w:left="680"/>
      </w:pPr>
      <w:r>
        <w:t>předložený Plán financování obnovy vodovodů a kanalizací s výhledem do roku 2012</w:t>
      </w:r>
    </w:p>
    <w:p w:rsidR="002B71B2" w:rsidRDefault="002B71B2" w:rsidP="002B71B2">
      <w:pPr>
        <w:pStyle w:val="Bezmezer"/>
        <w:ind w:left="680"/>
      </w:pPr>
    </w:p>
    <w:p w:rsidR="00F52125" w:rsidRDefault="00F52125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8 pro, 0 proti, 0 zdržel se</w:t>
      </w:r>
    </w:p>
    <w:p w:rsidR="00F52125" w:rsidRDefault="00F52125" w:rsidP="002B71B2">
      <w:pPr>
        <w:pStyle w:val="Bezmezer"/>
        <w:ind w:left="340"/>
      </w:pPr>
    </w:p>
    <w:p w:rsidR="000C28D0" w:rsidRDefault="000C28D0" w:rsidP="002B71B2">
      <w:pPr>
        <w:pStyle w:val="Bezmezer"/>
        <w:numPr>
          <w:ilvl w:val="0"/>
          <w:numId w:val="4"/>
        </w:numPr>
      </w:pPr>
      <w:r>
        <w:t>Schválení výše vodného a stočného na rok 2012</w:t>
      </w:r>
    </w:p>
    <w:p w:rsidR="000C28D0" w:rsidRPr="002B71B2" w:rsidRDefault="000C28D0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105/2011</w:t>
      </w:r>
    </w:p>
    <w:p w:rsidR="00F52125" w:rsidRDefault="000C28D0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0C28D0" w:rsidRDefault="000C28D0" w:rsidP="002B71B2">
      <w:pPr>
        <w:pStyle w:val="Bezmezer"/>
        <w:ind w:left="680"/>
      </w:pPr>
      <w:r>
        <w:t>na rok 2012 cenu vodného ve výši 34,25 Kč (cena bez DPH)</w:t>
      </w:r>
      <w:r w:rsidR="00F00E4C">
        <w:t xml:space="preserve"> a cenu stočného ve výši 23,77</w:t>
      </w:r>
      <w:r>
        <w:t xml:space="preserve"> Kč (cena bez DPH).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Ukládá</w:t>
      </w:r>
    </w:p>
    <w:p w:rsidR="000C28D0" w:rsidRDefault="000C28D0" w:rsidP="002B71B2">
      <w:pPr>
        <w:pStyle w:val="Bezmezer"/>
        <w:ind w:left="680"/>
      </w:pPr>
      <w:r>
        <w:t>starostce obce vyvěsit nové ceny vodného a stočného na úřední desku.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0C28D0" w:rsidRDefault="000C28D0" w:rsidP="002B71B2">
      <w:pPr>
        <w:pStyle w:val="Bezmezer"/>
        <w:ind w:left="680"/>
      </w:pPr>
      <w:r>
        <w:t xml:space="preserve">návrh stočného na </w:t>
      </w:r>
      <w:r w:rsidR="00F00E4C">
        <w:t>rok 2012 ve výši 8,44</w:t>
      </w:r>
      <w:r>
        <w:t xml:space="preserve"> Kč (cena bez DPH) za odpadní vodu předanou z obce Úholičky a přivedenou do ČOV Velké Přílepy.</w:t>
      </w:r>
    </w:p>
    <w:p w:rsidR="002B71B2" w:rsidRDefault="002B71B2" w:rsidP="002B71B2">
      <w:pPr>
        <w:pStyle w:val="Bezmezer"/>
        <w:ind w:left="680"/>
      </w:pPr>
    </w:p>
    <w:p w:rsidR="000C28D0" w:rsidRDefault="000C28D0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8 pro, 0 proti, 0 zdržel se</w:t>
      </w:r>
    </w:p>
    <w:p w:rsidR="00D80353" w:rsidRDefault="00D80353" w:rsidP="002B71B2">
      <w:pPr>
        <w:pStyle w:val="Bezmezer"/>
        <w:ind w:left="340"/>
      </w:pPr>
    </w:p>
    <w:p w:rsidR="000C28D0" w:rsidRDefault="002B71B2" w:rsidP="002B71B2">
      <w:pPr>
        <w:pStyle w:val="Bezmezer"/>
        <w:numPr>
          <w:ilvl w:val="0"/>
          <w:numId w:val="4"/>
        </w:numPr>
      </w:pPr>
      <w:r>
        <w:t>P</w:t>
      </w:r>
      <w:r w:rsidR="000C28D0">
        <w:t>rojednání návrhu obce Úholičky ohledně vlastnických vztahů k ČOV</w:t>
      </w:r>
    </w:p>
    <w:p w:rsidR="000C28D0" w:rsidRPr="002B71B2" w:rsidRDefault="000C28D0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106/2011</w:t>
      </w:r>
    </w:p>
    <w:p w:rsidR="000C28D0" w:rsidRDefault="000C28D0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Konstatuje, že</w:t>
      </w:r>
    </w:p>
    <w:p w:rsidR="000C28D0" w:rsidRDefault="000C28D0" w:rsidP="002B71B2">
      <w:pPr>
        <w:pStyle w:val="Bezmezer"/>
        <w:ind w:left="680"/>
      </w:pPr>
      <w:r>
        <w:t>řada informací obsažená v dopise není v souladu se skutečností, nicm</w:t>
      </w:r>
      <w:r w:rsidR="002B71B2">
        <w:t>éně je připraveno jednat o budo</w:t>
      </w:r>
      <w:r>
        <w:t>ucím nastavení spolupráce obou obcí v této oblasti.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P</w:t>
      </w:r>
      <w:r w:rsidR="000C28D0" w:rsidRPr="002B71B2">
        <w:rPr>
          <w:b/>
        </w:rPr>
        <w:t>o</w:t>
      </w:r>
      <w:r w:rsidRPr="002B71B2">
        <w:rPr>
          <w:b/>
        </w:rPr>
        <w:t>věřuje</w:t>
      </w:r>
    </w:p>
    <w:p w:rsidR="000C28D0" w:rsidRDefault="000C28D0" w:rsidP="002B71B2">
      <w:pPr>
        <w:pStyle w:val="Bezmezer"/>
        <w:ind w:left="680"/>
      </w:pPr>
      <w:r>
        <w:t>starostku a místostarostu ověřením možností prodeje podílu na ČOV v obci Úholičky, zejména v kontextu řešení dotací na rozšíření ČOV, a to v termínu do 31. 3. 2011</w:t>
      </w:r>
    </w:p>
    <w:p w:rsidR="002B71B2" w:rsidRDefault="002B71B2" w:rsidP="002B71B2">
      <w:pPr>
        <w:pStyle w:val="Bezmezer"/>
        <w:ind w:left="680"/>
      </w:pPr>
    </w:p>
    <w:p w:rsidR="000C28D0" w:rsidRDefault="000C28D0" w:rsidP="002B71B2">
      <w:pPr>
        <w:pStyle w:val="Bezmezer"/>
        <w:ind w:left="340"/>
      </w:pPr>
      <w:r w:rsidRPr="002B71B2">
        <w:rPr>
          <w:b/>
        </w:rPr>
        <w:t>Hlasování:</w:t>
      </w:r>
      <w:r>
        <w:t xml:space="preserve"> 8 pro, 0 proti, 0 zdržel se</w:t>
      </w:r>
    </w:p>
    <w:p w:rsidR="007904FA" w:rsidRDefault="007904FA" w:rsidP="002B71B2">
      <w:pPr>
        <w:pStyle w:val="Bezmezer"/>
        <w:ind w:left="340"/>
      </w:pPr>
    </w:p>
    <w:p w:rsidR="000C28D0" w:rsidRDefault="000C28D0" w:rsidP="002B71B2">
      <w:pPr>
        <w:pStyle w:val="Bezmezer"/>
        <w:numPr>
          <w:ilvl w:val="0"/>
          <w:numId w:val="4"/>
        </w:numPr>
      </w:pPr>
      <w:r>
        <w:lastRenderedPageBreak/>
        <w:t>Schválení peněžního daru starostce obce</w:t>
      </w:r>
    </w:p>
    <w:p w:rsidR="000C28D0" w:rsidRPr="002B71B2" w:rsidRDefault="000C28D0" w:rsidP="002B71B2">
      <w:pPr>
        <w:pStyle w:val="Bezmezer"/>
        <w:ind w:left="340"/>
        <w:rPr>
          <w:b/>
          <w:u w:val="single"/>
        </w:rPr>
      </w:pPr>
      <w:r w:rsidRPr="002B71B2">
        <w:rPr>
          <w:b/>
          <w:u w:val="single"/>
        </w:rPr>
        <w:t>Usnesení č. 107/2011</w:t>
      </w:r>
    </w:p>
    <w:p w:rsidR="007904FA" w:rsidRDefault="002B71B2" w:rsidP="002B71B2">
      <w:pPr>
        <w:pStyle w:val="Bezmezer"/>
        <w:ind w:left="340"/>
      </w:pPr>
      <w:r>
        <w:t>Zastupitelstvo po projednání</w:t>
      </w:r>
    </w:p>
    <w:p w:rsidR="002B71B2" w:rsidRPr="002B71B2" w:rsidRDefault="002B71B2" w:rsidP="002B71B2">
      <w:pPr>
        <w:pStyle w:val="Bezmezer"/>
        <w:numPr>
          <w:ilvl w:val="1"/>
          <w:numId w:val="4"/>
        </w:numPr>
        <w:rPr>
          <w:b/>
        </w:rPr>
      </w:pPr>
      <w:r w:rsidRPr="002B71B2">
        <w:rPr>
          <w:b/>
        </w:rPr>
        <w:t>Schvaluje</w:t>
      </w:r>
    </w:p>
    <w:p w:rsidR="000C28D0" w:rsidRDefault="000C28D0" w:rsidP="002B71B2">
      <w:pPr>
        <w:pStyle w:val="Bezmezer"/>
        <w:ind w:left="680"/>
      </w:pPr>
      <w:r>
        <w:t>poskytnutí peněžního daru starostce obce Věře Čermákové ve výši 50 000,- Kč</w:t>
      </w:r>
      <w:r w:rsidR="00F00E4C">
        <w:t xml:space="preserve"> za osobní aktivity mimo výkon funkce ve prospěch obce Velké Přílepy a jejich občanů</w:t>
      </w:r>
      <w:r>
        <w:t>.</w:t>
      </w:r>
    </w:p>
    <w:p w:rsidR="002B71B2" w:rsidRDefault="002B71B2" w:rsidP="002B71B2">
      <w:pPr>
        <w:pStyle w:val="Bezmezer"/>
        <w:ind w:left="680"/>
      </w:pPr>
    </w:p>
    <w:p w:rsidR="000C28D0" w:rsidRDefault="002B71B2" w:rsidP="002B71B2">
      <w:pPr>
        <w:pStyle w:val="Bezmezer"/>
        <w:ind w:left="340"/>
      </w:pPr>
      <w:r w:rsidRPr="002B71B2">
        <w:rPr>
          <w:b/>
        </w:rPr>
        <w:t>Hlasování:</w:t>
      </w:r>
      <w:r w:rsidR="000C28D0">
        <w:t xml:space="preserve"> 6 pro, 0 proti, 2 zdržel se (Věra Čermáková, Ing. Richard Kapsa).</w:t>
      </w:r>
    </w:p>
    <w:p w:rsidR="00E64363" w:rsidRDefault="00E64363" w:rsidP="00C31A61">
      <w:pPr>
        <w:pStyle w:val="Bezmezer"/>
      </w:pPr>
    </w:p>
    <w:p w:rsidR="00E64363" w:rsidRDefault="00E64363" w:rsidP="00ED4911">
      <w:pPr>
        <w:pStyle w:val="Bezmezer"/>
        <w:numPr>
          <w:ilvl w:val="0"/>
          <w:numId w:val="4"/>
        </w:numPr>
      </w:pPr>
      <w:r>
        <w:t>Projednání dopisu zástupce ombudsmana ředitelce MŠ Jablíčko Mgr. Libuši Smidžárové</w:t>
      </w:r>
    </w:p>
    <w:p w:rsidR="00E64363" w:rsidRPr="00ED4911" w:rsidRDefault="00ED4911" w:rsidP="00ED4911">
      <w:pPr>
        <w:pStyle w:val="Bezmezer"/>
        <w:ind w:left="340"/>
        <w:rPr>
          <w:b/>
          <w:u w:val="single"/>
        </w:rPr>
      </w:pPr>
      <w:r w:rsidRPr="00ED4911">
        <w:rPr>
          <w:b/>
          <w:u w:val="single"/>
        </w:rPr>
        <w:t>Usnesení č</w:t>
      </w:r>
      <w:r w:rsidR="00E64363" w:rsidRPr="00ED4911">
        <w:rPr>
          <w:b/>
          <w:u w:val="single"/>
        </w:rPr>
        <w:t>. 108/2011</w:t>
      </w:r>
    </w:p>
    <w:p w:rsidR="00ED4911" w:rsidRDefault="00ED4911" w:rsidP="00ED4911">
      <w:pPr>
        <w:pStyle w:val="Bezmezer"/>
        <w:ind w:left="340"/>
      </w:pPr>
      <w:r>
        <w:t>Zastupitelstvo</w:t>
      </w:r>
    </w:p>
    <w:p w:rsidR="00ED4911" w:rsidRPr="00ED4911" w:rsidRDefault="00ED4911" w:rsidP="00ED4911">
      <w:pPr>
        <w:pStyle w:val="Bezmezer"/>
        <w:numPr>
          <w:ilvl w:val="1"/>
          <w:numId w:val="4"/>
        </w:numPr>
        <w:rPr>
          <w:b/>
        </w:rPr>
      </w:pPr>
      <w:r w:rsidRPr="00ED4911">
        <w:rPr>
          <w:b/>
        </w:rPr>
        <w:t>Bere na vědomí</w:t>
      </w:r>
    </w:p>
    <w:p w:rsidR="00E64363" w:rsidRDefault="00E64363" w:rsidP="00ED4911">
      <w:pPr>
        <w:pStyle w:val="Bezmezer"/>
        <w:ind w:left="680"/>
      </w:pPr>
      <w:r>
        <w:t>informaci ředitelky MŠ Jablíčko Mgr. Libuše Smidžárové o dopisu zástupce ombudsmana adresované ředitelce MŠ ohledně kritérií přijímání dětí do MŠ Jablíčko a následné odpovědi zástupci ombudsmana.</w:t>
      </w:r>
    </w:p>
    <w:p w:rsidR="00E64363" w:rsidRDefault="00E64363" w:rsidP="00ED4911">
      <w:pPr>
        <w:pStyle w:val="Bezmezer"/>
        <w:ind w:left="340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  <w:r>
        <w:t>……………………………………………………………..</w:t>
      </w:r>
    </w:p>
    <w:p w:rsidR="000C28D0" w:rsidRDefault="000C28D0" w:rsidP="00C31A61">
      <w:pPr>
        <w:pStyle w:val="Bezmezer"/>
      </w:pPr>
      <w:r>
        <w:t>Věra Čermáková, starostka</w:t>
      </w: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</w:p>
    <w:p w:rsidR="000C28D0" w:rsidRDefault="000C28D0" w:rsidP="00C31A61">
      <w:pPr>
        <w:pStyle w:val="Bezmezer"/>
      </w:pPr>
      <w:r>
        <w:t>………………………………………………………………</w:t>
      </w:r>
      <w:r>
        <w:tab/>
      </w:r>
      <w:r>
        <w:tab/>
        <w:t>…………………………………………………………….</w:t>
      </w:r>
    </w:p>
    <w:p w:rsidR="000C28D0" w:rsidRDefault="00E64363" w:rsidP="00C31A61">
      <w:pPr>
        <w:pStyle w:val="Bezmezer"/>
      </w:pPr>
      <w:r>
        <w:t>Mgr. Libuše Smidžárová</w:t>
      </w:r>
      <w:r w:rsidR="000C28D0">
        <w:t>, ověřovatel</w:t>
      </w:r>
      <w:r w:rsidR="000C28D0">
        <w:tab/>
      </w:r>
      <w:r w:rsidR="000C28D0">
        <w:tab/>
      </w:r>
      <w:r w:rsidR="000C28D0">
        <w:tab/>
      </w:r>
      <w:r w:rsidR="008C7D48">
        <w:t>Ing. Petr Morysek, ověřovatel</w:t>
      </w:r>
    </w:p>
    <w:sectPr w:rsidR="000C28D0" w:rsidSect="003A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AE1"/>
    <w:multiLevelType w:val="hybridMultilevel"/>
    <w:tmpl w:val="7E840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8BF"/>
    <w:multiLevelType w:val="hybridMultilevel"/>
    <w:tmpl w:val="7C7A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5724"/>
    <w:multiLevelType w:val="hybridMultilevel"/>
    <w:tmpl w:val="6CD0C4DC"/>
    <w:lvl w:ilvl="0" w:tplc="D62A9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13C6F"/>
    <w:multiLevelType w:val="multilevel"/>
    <w:tmpl w:val="CDDCFC8E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37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7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57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97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37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77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7"/>
        </w:tabs>
        <w:ind w:left="3060" w:hanging="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61"/>
    <w:rsid w:val="0009292A"/>
    <w:rsid w:val="000C28D0"/>
    <w:rsid w:val="00137F6E"/>
    <w:rsid w:val="00151C78"/>
    <w:rsid w:val="001E01BA"/>
    <w:rsid w:val="002B71B2"/>
    <w:rsid w:val="003A3A86"/>
    <w:rsid w:val="006F3D15"/>
    <w:rsid w:val="007904FA"/>
    <w:rsid w:val="008C7D48"/>
    <w:rsid w:val="00941EB0"/>
    <w:rsid w:val="00964866"/>
    <w:rsid w:val="00BD3644"/>
    <w:rsid w:val="00C31A61"/>
    <w:rsid w:val="00CC30B9"/>
    <w:rsid w:val="00D60D29"/>
    <w:rsid w:val="00D80353"/>
    <w:rsid w:val="00E4630E"/>
    <w:rsid w:val="00E64363"/>
    <w:rsid w:val="00ED4911"/>
    <w:rsid w:val="00EF3760"/>
    <w:rsid w:val="00F00E4C"/>
    <w:rsid w:val="00F52125"/>
    <w:rsid w:val="00FC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A61"/>
    <w:pPr>
      <w:ind w:left="720"/>
      <w:contextualSpacing/>
    </w:pPr>
  </w:style>
  <w:style w:type="paragraph" w:styleId="Bezmezer">
    <w:name w:val="No Spacing"/>
    <w:uiPriority w:val="1"/>
    <w:qFormat/>
    <w:rsid w:val="00C31A6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A61"/>
    <w:pPr>
      <w:ind w:left="720"/>
      <w:contextualSpacing/>
    </w:pPr>
  </w:style>
  <w:style w:type="paragraph" w:styleId="Bezmezer">
    <w:name w:val="No Spacing"/>
    <w:uiPriority w:val="1"/>
    <w:qFormat/>
    <w:rsid w:val="00C31A6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2011-12-22T07:45:00Z</cp:lastPrinted>
  <dcterms:created xsi:type="dcterms:W3CDTF">2012-01-04T09:01:00Z</dcterms:created>
  <dcterms:modified xsi:type="dcterms:W3CDTF">2012-01-04T09:01:00Z</dcterms:modified>
</cp:coreProperties>
</file>