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9A" w:rsidRPr="00CA5B0B" w:rsidRDefault="00DA6A9A">
      <w:pPr>
        <w:rPr>
          <w:rFonts w:ascii="Times New Roman" w:hAnsi="Times New Roman"/>
          <w:sz w:val="24"/>
          <w:szCs w:val="24"/>
        </w:rPr>
      </w:pPr>
      <w:r w:rsidRPr="00CA5B0B">
        <w:rPr>
          <w:rFonts w:ascii="Times New Roman" w:hAnsi="Times New Roman"/>
          <w:sz w:val="24"/>
          <w:szCs w:val="24"/>
        </w:rPr>
        <w:t>Příloha č. 1</w:t>
      </w:r>
    </w:p>
    <w:p w:rsidR="00DA6A9A" w:rsidRPr="00DD54E7" w:rsidRDefault="00DA6A9A" w:rsidP="00DD54E7">
      <w:pPr>
        <w:pStyle w:val="Nadpis1"/>
        <w:ind w:left="720"/>
        <w:rPr>
          <w:rFonts w:ascii="Times New Roman" w:hAnsi="Times New Roman"/>
          <w:color w:val="auto"/>
        </w:rPr>
      </w:pPr>
      <w:r w:rsidRPr="00DD54E7">
        <w:rPr>
          <w:rFonts w:ascii="Times New Roman" w:hAnsi="Times New Roman"/>
          <w:color w:val="auto"/>
        </w:rPr>
        <w:t xml:space="preserve">Technická specifikace </w:t>
      </w:r>
      <w:r w:rsidRPr="00DD54E7">
        <w:rPr>
          <w:rFonts w:ascii="Times New Roman" w:hAnsi="Times New Roman"/>
          <w:b w:val="0"/>
          <w:color w:val="auto"/>
        </w:rPr>
        <w:t>Školní zahrada MŠ Jablíčko – herní prvky</w:t>
      </w:r>
    </w:p>
    <w:p w:rsidR="00DA6A9A" w:rsidRPr="00DD54E7" w:rsidRDefault="00DD54E7" w:rsidP="00216AED">
      <w:pPr>
        <w:pStyle w:val="Nadpis1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1.   </w:t>
      </w:r>
      <w:r w:rsidR="00DA6A9A" w:rsidRPr="00DD54E7">
        <w:rPr>
          <w:rFonts w:ascii="Times New Roman" w:hAnsi="Times New Roman"/>
          <w:color w:val="auto"/>
        </w:rPr>
        <w:t xml:space="preserve">Průvodní zpráva </w:t>
      </w:r>
    </w:p>
    <w:p w:rsidR="00DD54E7" w:rsidRPr="00DD54E7" w:rsidRDefault="00DA6A9A" w:rsidP="00DD54E7">
      <w:pPr>
        <w:pStyle w:val="Nadpis2"/>
        <w:numPr>
          <w:ilvl w:val="1"/>
          <w:numId w:val="5"/>
        </w:numPr>
        <w:rPr>
          <w:rFonts w:ascii="Times New Roman" w:hAnsi="Times New Roman"/>
          <w:color w:val="auto"/>
          <w:sz w:val="24"/>
          <w:szCs w:val="24"/>
        </w:rPr>
      </w:pPr>
      <w:r w:rsidRPr="00DD54E7">
        <w:rPr>
          <w:rFonts w:ascii="Times New Roman" w:hAnsi="Times New Roman"/>
          <w:color w:val="auto"/>
          <w:sz w:val="24"/>
          <w:szCs w:val="24"/>
        </w:rPr>
        <w:t>Identifikační údaje:</w:t>
      </w:r>
    </w:p>
    <w:p w:rsidR="00DD54E7" w:rsidRDefault="00DD54E7" w:rsidP="00DD54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6A9A" w:rsidRPr="00DD54E7" w:rsidRDefault="00DA6A9A" w:rsidP="00DD54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4E7">
        <w:rPr>
          <w:rFonts w:ascii="Times New Roman" w:hAnsi="Times New Roman"/>
          <w:b/>
          <w:sz w:val="24"/>
          <w:szCs w:val="24"/>
        </w:rPr>
        <w:t xml:space="preserve"> </w:t>
      </w:r>
      <w:r w:rsidRPr="00DD54E7">
        <w:rPr>
          <w:rFonts w:ascii="Times New Roman" w:hAnsi="Times New Roman"/>
          <w:b/>
          <w:sz w:val="28"/>
          <w:szCs w:val="28"/>
        </w:rPr>
        <w:t>Název:</w:t>
      </w:r>
      <w:r w:rsidRPr="00DD54E7">
        <w:rPr>
          <w:rFonts w:ascii="Times New Roman" w:hAnsi="Times New Roman"/>
          <w:sz w:val="28"/>
          <w:szCs w:val="28"/>
        </w:rPr>
        <w:t xml:space="preserve"> </w:t>
      </w:r>
      <w:r w:rsidRPr="00DD54E7">
        <w:rPr>
          <w:rFonts w:ascii="Times New Roman" w:hAnsi="Times New Roman"/>
          <w:sz w:val="28"/>
          <w:szCs w:val="28"/>
        </w:rPr>
        <w:tab/>
      </w:r>
      <w:r w:rsidRPr="00DD54E7">
        <w:rPr>
          <w:rFonts w:ascii="Times New Roman" w:hAnsi="Times New Roman"/>
          <w:b/>
          <w:sz w:val="28"/>
          <w:szCs w:val="28"/>
        </w:rPr>
        <w:t>Školní zahrada MŠ Jablíčko – herní prvky</w:t>
      </w:r>
    </w:p>
    <w:p w:rsidR="00DD54E7" w:rsidRPr="00DD54E7" w:rsidRDefault="00DD54E7" w:rsidP="00DD54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A9A" w:rsidRPr="00DD54E7" w:rsidRDefault="00DA6A9A" w:rsidP="00DD54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54E7">
        <w:rPr>
          <w:rFonts w:ascii="Times New Roman" w:hAnsi="Times New Roman"/>
          <w:sz w:val="24"/>
          <w:szCs w:val="24"/>
        </w:rPr>
        <w:t>Předmětem veřejné zakázky je dodávka a montáž herních prvků na školní zahradě</w:t>
      </w:r>
      <w:r w:rsidRPr="00DD54E7">
        <w:rPr>
          <w:rFonts w:ascii="Times New Roman" w:hAnsi="Times New Roman"/>
          <w:b/>
        </w:rPr>
        <w:t xml:space="preserve"> MŠ Jablíčko – herní prvky</w:t>
      </w:r>
      <w:r w:rsidRPr="00DD54E7">
        <w:rPr>
          <w:rFonts w:ascii="Times New Roman" w:hAnsi="Times New Roman"/>
          <w:sz w:val="24"/>
          <w:szCs w:val="24"/>
        </w:rPr>
        <w:t xml:space="preserve">. Realizace se skládá z umístění herních prvků včetně dopadové plochy, mobiliáře a doplňujících zařízení. </w:t>
      </w:r>
    </w:p>
    <w:p w:rsidR="00DD54E7" w:rsidRDefault="00DD54E7" w:rsidP="00CA5B0B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DA6A9A" w:rsidRPr="00DD54E7" w:rsidRDefault="00DA6A9A" w:rsidP="00CA5B0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D54E7">
        <w:rPr>
          <w:rFonts w:ascii="Times New Roman" w:hAnsi="Times New Roman"/>
          <w:b/>
          <w:sz w:val="24"/>
          <w:szCs w:val="24"/>
        </w:rPr>
        <w:t>Zadavatel:</w:t>
      </w:r>
      <w:r w:rsidRPr="00DD54E7">
        <w:rPr>
          <w:rFonts w:ascii="Times New Roman" w:hAnsi="Times New Roman"/>
          <w:sz w:val="24"/>
          <w:szCs w:val="24"/>
        </w:rPr>
        <w:t xml:space="preserve"> </w:t>
      </w:r>
      <w:r w:rsidRPr="00DD54E7">
        <w:rPr>
          <w:rFonts w:ascii="Times New Roman" w:hAnsi="Times New Roman"/>
          <w:sz w:val="24"/>
          <w:szCs w:val="24"/>
        </w:rPr>
        <w:tab/>
        <w:t>MŠ Jablíčko Velké Přílepy, okres Praha-západ</w:t>
      </w:r>
    </w:p>
    <w:p w:rsidR="00DA6A9A" w:rsidRPr="00CA5B0B" w:rsidRDefault="00DA6A9A" w:rsidP="00CA5B0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D54E7">
        <w:rPr>
          <w:rFonts w:ascii="Times New Roman" w:hAnsi="Times New Roman"/>
          <w:sz w:val="24"/>
          <w:szCs w:val="24"/>
        </w:rPr>
        <w:tab/>
      </w:r>
      <w:r w:rsidRPr="00DD54E7">
        <w:rPr>
          <w:rFonts w:ascii="Times New Roman" w:hAnsi="Times New Roman"/>
          <w:sz w:val="24"/>
          <w:szCs w:val="24"/>
        </w:rPr>
        <w:tab/>
        <w:t>Na Parcelách 250</w:t>
      </w:r>
    </w:p>
    <w:p w:rsidR="00DA6A9A" w:rsidRDefault="00DA6A9A" w:rsidP="00CA5B0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A5B0B">
        <w:rPr>
          <w:rFonts w:ascii="Times New Roman" w:hAnsi="Times New Roman"/>
          <w:sz w:val="24"/>
          <w:szCs w:val="24"/>
        </w:rPr>
        <w:tab/>
      </w:r>
      <w:r w:rsidRPr="00CA5B0B">
        <w:rPr>
          <w:rFonts w:ascii="Times New Roman" w:hAnsi="Times New Roman"/>
          <w:sz w:val="24"/>
          <w:szCs w:val="24"/>
        </w:rPr>
        <w:tab/>
        <w:t>252 64 Velké Přílepy</w:t>
      </w:r>
    </w:p>
    <w:p w:rsidR="00DD54E7" w:rsidRDefault="00DD54E7" w:rsidP="00DD54E7">
      <w:pPr>
        <w:spacing w:after="12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 70988111</w:t>
      </w:r>
    </w:p>
    <w:p w:rsidR="00DD54E7" w:rsidRDefault="00DD54E7" w:rsidP="00DD54E7">
      <w:pPr>
        <w:spacing w:after="12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Právní forma: příspěvková organizace</w:t>
      </w:r>
    </w:p>
    <w:p w:rsidR="00DD54E7" w:rsidRPr="00CA5B0B" w:rsidRDefault="00DD54E7" w:rsidP="00CA5B0B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DA6A9A" w:rsidRDefault="007F3885" w:rsidP="00DD54E7">
      <w:pPr>
        <w:pStyle w:val="Nadpis2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DD54E7">
        <w:rPr>
          <w:rFonts w:ascii="Times New Roman" w:hAnsi="Times New Roman"/>
          <w:color w:val="auto"/>
          <w:sz w:val="28"/>
          <w:szCs w:val="28"/>
        </w:rPr>
        <w:t xml:space="preserve">1.2  </w:t>
      </w:r>
      <w:r w:rsidR="00DA6A9A" w:rsidRPr="00DD54E7">
        <w:rPr>
          <w:rFonts w:ascii="Times New Roman" w:hAnsi="Times New Roman"/>
          <w:color w:val="auto"/>
          <w:sz w:val="28"/>
          <w:szCs w:val="28"/>
        </w:rPr>
        <w:t xml:space="preserve"> Údaje</w:t>
      </w:r>
      <w:proofErr w:type="gramEnd"/>
      <w:r w:rsidR="00DA6A9A" w:rsidRPr="00DD54E7">
        <w:rPr>
          <w:rFonts w:ascii="Times New Roman" w:hAnsi="Times New Roman"/>
          <w:color w:val="auto"/>
          <w:sz w:val="28"/>
          <w:szCs w:val="28"/>
        </w:rPr>
        <w:t xml:space="preserve"> o místě výstavby</w:t>
      </w:r>
    </w:p>
    <w:p w:rsidR="00DD54E7" w:rsidRPr="00DD54E7" w:rsidRDefault="00DD54E7" w:rsidP="00DD54E7">
      <w:pPr>
        <w:spacing w:after="0" w:line="240" w:lineRule="auto"/>
      </w:pPr>
    </w:p>
    <w:p w:rsidR="00DA6A9A" w:rsidRPr="00CA5B0B" w:rsidRDefault="00DA6A9A" w:rsidP="00DD54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5B0B">
        <w:rPr>
          <w:rFonts w:ascii="Times New Roman" w:hAnsi="Times New Roman"/>
          <w:b/>
          <w:sz w:val="24"/>
          <w:szCs w:val="24"/>
        </w:rPr>
        <w:t xml:space="preserve">Údaje o místě výstavby: </w:t>
      </w:r>
    </w:p>
    <w:p w:rsidR="00DA6A9A" w:rsidRPr="00CA5B0B" w:rsidRDefault="00DA6A9A">
      <w:pPr>
        <w:rPr>
          <w:rFonts w:ascii="Times New Roman" w:hAnsi="Times New Roman"/>
          <w:sz w:val="24"/>
          <w:szCs w:val="24"/>
        </w:rPr>
      </w:pPr>
      <w:r w:rsidRPr="00CA5B0B">
        <w:rPr>
          <w:rFonts w:ascii="Times New Roman" w:hAnsi="Times New Roman"/>
          <w:sz w:val="24"/>
          <w:szCs w:val="24"/>
        </w:rPr>
        <w:t>MŠ Jablíčko Velké Přílepy, okres Praha-západ</w:t>
      </w:r>
    </w:p>
    <w:p w:rsidR="00DA6A9A" w:rsidRDefault="00DA6A9A" w:rsidP="00CA5B0B">
      <w:pPr>
        <w:rPr>
          <w:rFonts w:ascii="Times New Roman" w:hAnsi="Times New Roman"/>
          <w:sz w:val="24"/>
          <w:szCs w:val="24"/>
        </w:rPr>
      </w:pPr>
      <w:r w:rsidRPr="00CA5B0B">
        <w:rPr>
          <w:rFonts w:ascii="Times New Roman" w:hAnsi="Times New Roman"/>
          <w:sz w:val="24"/>
          <w:szCs w:val="24"/>
        </w:rPr>
        <w:t xml:space="preserve">Soupis dotčených </w:t>
      </w:r>
      <w:proofErr w:type="gramStart"/>
      <w:r w:rsidRPr="00CA5B0B">
        <w:rPr>
          <w:rFonts w:ascii="Times New Roman" w:hAnsi="Times New Roman"/>
          <w:sz w:val="24"/>
          <w:szCs w:val="24"/>
        </w:rPr>
        <w:t>pozemků:  k.</w:t>
      </w:r>
      <w:proofErr w:type="gramEnd"/>
      <w:r w:rsidRPr="00CA5B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5B0B">
        <w:rPr>
          <w:rFonts w:ascii="Times New Roman" w:hAnsi="Times New Roman"/>
          <w:sz w:val="24"/>
          <w:szCs w:val="24"/>
        </w:rPr>
        <w:t>ú.</w:t>
      </w:r>
      <w:proofErr w:type="spellEnd"/>
      <w:r w:rsidRPr="00CA5B0B">
        <w:rPr>
          <w:rFonts w:ascii="Times New Roman" w:hAnsi="Times New Roman"/>
          <w:sz w:val="24"/>
          <w:szCs w:val="24"/>
        </w:rPr>
        <w:t xml:space="preserve"> Kamýk u Velkých Přílep, areál MŠ Jablíčko, </w:t>
      </w:r>
      <w:proofErr w:type="spellStart"/>
      <w:r w:rsidRPr="00CA5B0B">
        <w:rPr>
          <w:rFonts w:ascii="Times New Roman" w:hAnsi="Times New Roman"/>
          <w:sz w:val="24"/>
          <w:szCs w:val="24"/>
        </w:rPr>
        <w:t>parc</w:t>
      </w:r>
      <w:proofErr w:type="spellEnd"/>
      <w:r w:rsidRPr="00CA5B0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A5B0B">
        <w:rPr>
          <w:rFonts w:ascii="Times New Roman" w:hAnsi="Times New Roman"/>
          <w:sz w:val="24"/>
          <w:szCs w:val="24"/>
        </w:rPr>
        <w:t>č.</w:t>
      </w:r>
      <w:proofErr w:type="gramEnd"/>
      <w:r w:rsidRPr="00CA5B0B">
        <w:rPr>
          <w:rFonts w:ascii="Times New Roman" w:hAnsi="Times New Roman"/>
          <w:sz w:val="24"/>
          <w:szCs w:val="24"/>
        </w:rPr>
        <w:t xml:space="preserve"> 200/3,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A6A9A" w:rsidRPr="00CA5B0B" w:rsidRDefault="00DA6A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vlastník: Obec Velké Přílepy, Pražská 162, 252 64 Velké Přílepy </w:t>
      </w:r>
    </w:p>
    <w:p w:rsidR="00DA6A9A" w:rsidRDefault="007F3885" w:rsidP="007F3885">
      <w:pPr>
        <w:pStyle w:val="Nadpis2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DD54E7">
        <w:rPr>
          <w:rFonts w:ascii="Times New Roman" w:hAnsi="Times New Roman"/>
          <w:color w:val="auto"/>
          <w:sz w:val="28"/>
          <w:szCs w:val="28"/>
        </w:rPr>
        <w:t>1.</w:t>
      </w:r>
      <w:r w:rsidR="00DA6A9A" w:rsidRPr="00DD54E7">
        <w:rPr>
          <w:rFonts w:ascii="Times New Roman" w:hAnsi="Times New Roman"/>
          <w:color w:val="auto"/>
          <w:sz w:val="28"/>
          <w:szCs w:val="28"/>
        </w:rPr>
        <w:t>3</w:t>
      </w:r>
      <w:r w:rsidRPr="00DD54E7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DA6A9A" w:rsidRPr="00DD54E7">
        <w:rPr>
          <w:rFonts w:ascii="Times New Roman" w:hAnsi="Times New Roman"/>
          <w:color w:val="auto"/>
          <w:sz w:val="28"/>
          <w:szCs w:val="28"/>
        </w:rPr>
        <w:t xml:space="preserve"> Základní</w:t>
      </w:r>
      <w:proofErr w:type="gramEnd"/>
      <w:r w:rsidR="00DA6A9A" w:rsidRPr="00DD54E7">
        <w:rPr>
          <w:rFonts w:ascii="Times New Roman" w:hAnsi="Times New Roman"/>
          <w:color w:val="auto"/>
          <w:sz w:val="28"/>
          <w:szCs w:val="28"/>
        </w:rPr>
        <w:t xml:space="preserve"> údaje o výstavbě</w:t>
      </w:r>
    </w:p>
    <w:p w:rsidR="00DD54E7" w:rsidRPr="00DD54E7" w:rsidRDefault="00DD54E7" w:rsidP="006D6FCD">
      <w:pPr>
        <w:spacing w:after="0" w:line="240" w:lineRule="auto"/>
      </w:pPr>
    </w:p>
    <w:p w:rsidR="00DA6A9A" w:rsidRPr="00CA5B0B" w:rsidRDefault="00DA6A9A" w:rsidP="006D6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B0B">
        <w:rPr>
          <w:rFonts w:ascii="Times New Roman" w:hAnsi="Times New Roman"/>
          <w:b/>
          <w:sz w:val="24"/>
          <w:szCs w:val="24"/>
        </w:rPr>
        <w:t>Rozsah výstavby:</w:t>
      </w:r>
      <w:r w:rsidRPr="00CA5B0B">
        <w:rPr>
          <w:rFonts w:ascii="Times New Roman" w:hAnsi="Times New Roman"/>
          <w:sz w:val="24"/>
          <w:szCs w:val="24"/>
        </w:rPr>
        <w:t xml:space="preserve"> </w:t>
      </w:r>
    </w:p>
    <w:p w:rsidR="00DA6A9A" w:rsidRPr="00CA5B0B" w:rsidRDefault="00DA6A9A" w:rsidP="00216AED">
      <w:pPr>
        <w:jc w:val="both"/>
        <w:rPr>
          <w:rFonts w:ascii="Times New Roman" w:hAnsi="Times New Roman"/>
          <w:sz w:val="24"/>
          <w:szCs w:val="24"/>
        </w:rPr>
      </w:pPr>
      <w:r w:rsidRPr="00CA5B0B">
        <w:rPr>
          <w:rFonts w:ascii="Times New Roman" w:hAnsi="Times New Roman"/>
          <w:sz w:val="24"/>
          <w:szCs w:val="24"/>
        </w:rPr>
        <w:t xml:space="preserve">Návrh a výstavba řeší osazení </w:t>
      </w:r>
      <w:r>
        <w:rPr>
          <w:rFonts w:ascii="Times New Roman" w:hAnsi="Times New Roman"/>
          <w:sz w:val="24"/>
          <w:szCs w:val="24"/>
        </w:rPr>
        <w:t xml:space="preserve">školní zahrady herními prvky včetně </w:t>
      </w:r>
      <w:r w:rsidRPr="00CA5B0B">
        <w:rPr>
          <w:rFonts w:ascii="Times New Roman" w:hAnsi="Times New Roman"/>
          <w:sz w:val="24"/>
          <w:szCs w:val="24"/>
        </w:rPr>
        <w:t xml:space="preserve">dopadové plochy. Provoz hřiště bude zabezpečen provozním řádem. </w:t>
      </w:r>
    </w:p>
    <w:p w:rsidR="00DA6A9A" w:rsidRPr="00CA5B0B" w:rsidRDefault="00DA6A9A" w:rsidP="00216AED">
      <w:pPr>
        <w:jc w:val="both"/>
        <w:rPr>
          <w:rFonts w:ascii="Times New Roman" w:hAnsi="Times New Roman"/>
          <w:b/>
          <w:sz w:val="24"/>
          <w:szCs w:val="24"/>
        </w:rPr>
      </w:pPr>
      <w:r w:rsidRPr="00CA5B0B">
        <w:rPr>
          <w:rFonts w:ascii="Times New Roman" w:hAnsi="Times New Roman"/>
          <w:b/>
          <w:sz w:val="24"/>
          <w:szCs w:val="24"/>
        </w:rPr>
        <w:t>Předpokládaná lhůta výstavby a popis postupu prací:</w:t>
      </w:r>
    </w:p>
    <w:p w:rsidR="00DA6A9A" w:rsidRPr="00CA5B0B" w:rsidRDefault="00DA6A9A" w:rsidP="00216AED">
      <w:pPr>
        <w:jc w:val="both"/>
        <w:rPr>
          <w:rFonts w:ascii="Times New Roman" w:hAnsi="Times New Roman"/>
          <w:sz w:val="24"/>
          <w:szCs w:val="24"/>
        </w:rPr>
      </w:pPr>
      <w:r w:rsidRPr="00CA5B0B">
        <w:rPr>
          <w:rFonts w:ascii="Times New Roman" w:hAnsi="Times New Roman"/>
          <w:sz w:val="24"/>
          <w:szCs w:val="24"/>
        </w:rPr>
        <w:t xml:space="preserve">Předpokládané zahájení stavby je </w:t>
      </w:r>
      <w:r>
        <w:rPr>
          <w:rFonts w:ascii="Times New Roman" w:hAnsi="Times New Roman"/>
          <w:sz w:val="24"/>
          <w:szCs w:val="24"/>
        </w:rPr>
        <w:t>8-9</w:t>
      </w:r>
      <w:r w:rsidRPr="00CA5B0B">
        <w:rPr>
          <w:rFonts w:ascii="Times New Roman" w:hAnsi="Times New Roman"/>
          <w:sz w:val="24"/>
          <w:szCs w:val="24"/>
        </w:rPr>
        <w:t xml:space="preserve">//2018. Ukončení realizace je </w:t>
      </w:r>
      <w:r>
        <w:rPr>
          <w:rFonts w:ascii="Times New Roman" w:hAnsi="Times New Roman"/>
          <w:sz w:val="24"/>
          <w:szCs w:val="24"/>
        </w:rPr>
        <w:t>9</w:t>
      </w:r>
      <w:r w:rsidRPr="00CA5B0B">
        <w:rPr>
          <w:rFonts w:ascii="Times New Roman" w:hAnsi="Times New Roman"/>
          <w:sz w:val="24"/>
          <w:szCs w:val="24"/>
        </w:rPr>
        <w:t xml:space="preserve">/2018. Harmonogram výstavby předloží vybraný dodavatel stavby. Před zahájením práce předloží dodavatel návrh osazení dopadové plochy v terénu a přesné umístění v dotčené ploše k odsouhlasení zadavateli. Za účasti investora bude provedeno vytyčení plochy, včetně vytyčení existujících inženýrských sítí. (Viz. Příloha č. 5) </w:t>
      </w:r>
    </w:p>
    <w:p w:rsidR="00DA6A9A" w:rsidRPr="00CA5B0B" w:rsidRDefault="00DA6A9A" w:rsidP="00216AED">
      <w:pPr>
        <w:tabs>
          <w:tab w:val="left" w:pos="7663"/>
        </w:tabs>
        <w:jc w:val="both"/>
        <w:rPr>
          <w:rFonts w:ascii="Times New Roman" w:hAnsi="Times New Roman"/>
          <w:b/>
          <w:sz w:val="24"/>
          <w:szCs w:val="24"/>
        </w:rPr>
      </w:pPr>
      <w:r w:rsidRPr="00CA5B0B">
        <w:rPr>
          <w:rFonts w:ascii="Times New Roman" w:hAnsi="Times New Roman"/>
          <w:b/>
          <w:sz w:val="24"/>
          <w:szCs w:val="24"/>
        </w:rPr>
        <w:t xml:space="preserve">Způsob zajištění bezpečnosti a ochrany zdraví při práci na staveništi: </w:t>
      </w:r>
      <w:r w:rsidRPr="00CA5B0B">
        <w:rPr>
          <w:rFonts w:ascii="Times New Roman" w:hAnsi="Times New Roman"/>
          <w:b/>
          <w:sz w:val="24"/>
          <w:szCs w:val="24"/>
        </w:rPr>
        <w:tab/>
      </w:r>
    </w:p>
    <w:p w:rsidR="00DA6A9A" w:rsidRPr="00CA5B0B" w:rsidRDefault="00DA6A9A" w:rsidP="00216AED">
      <w:pPr>
        <w:jc w:val="both"/>
        <w:rPr>
          <w:rFonts w:ascii="Times New Roman" w:hAnsi="Times New Roman"/>
          <w:sz w:val="24"/>
          <w:szCs w:val="24"/>
        </w:rPr>
      </w:pPr>
      <w:r w:rsidRPr="00CA5B0B">
        <w:rPr>
          <w:rFonts w:ascii="Times New Roman" w:hAnsi="Times New Roman"/>
          <w:sz w:val="24"/>
          <w:szCs w:val="24"/>
        </w:rPr>
        <w:lastRenderedPageBreak/>
        <w:t>Zhotovitel v průběhu realizace stavby bude provádět taková opatření, aby zamezil, případně zmírnil možnost vzniku nebezpečných situací nebo úrazů. Stavební práce budou provedeny takovým způsobem, aby užívání stavby neohrožovalo zdraví jejich uživatelů a ani uživatelů okolních staveb a neohrožovaly ži</w:t>
      </w:r>
      <w:r>
        <w:rPr>
          <w:rFonts w:ascii="Times New Roman" w:hAnsi="Times New Roman"/>
          <w:sz w:val="24"/>
          <w:szCs w:val="24"/>
        </w:rPr>
        <w:t>votní podmínky</w:t>
      </w:r>
      <w:r w:rsidRPr="00CA5B0B">
        <w:rPr>
          <w:rFonts w:ascii="Times New Roman" w:hAnsi="Times New Roman"/>
          <w:sz w:val="24"/>
          <w:szCs w:val="24"/>
        </w:rPr>
        <w:t>.</w:t>
      </w:r>
    </w:p>
    <w:p w:rsidR="00DA6A9A" w:rsidRPr="00CA5B0B" w:rsidRDefault="00DA6A9A" w:rsidP="00216AED">
      <w:pPr>
        <w:jc w:val="both"/>
        <w:rPr>
          <w:rFonts w:ascii="Times New Roman" w:hAnsi="Times New Roman"/>
          <w:sz w:val="24"/>
          <w:szCs w:val="24"/>
        </w:rPr>
      </w:pPr>
      <w:r w:rsidRPr="00CA5B0B">
        <w:rPr>
          <w:rFonts w:ascii="Times New Roman" w:hAnsi="Times New Roman"/>
          <w:b/>
          <w:sz w:val="24"/>
          <w:szCs w:val="24"/>
        </w:rPr>
        <w:t>Technické řešení stavby:</w:t>
      </w:r>
      <w:r w:rsidRPr="00CA5B0B">
        <w:rPr>
          <w:rFonts w:ascii="Times New Roman" w:hAnsi="Times New Roman"/>
          <w:sz w:val="24"/>
          <w:szCs w:val="24"/>
        </w:rPr>
        <w:t xml:space="preserve"> </w:t>
      </w:r>
    </w:p>
    <w:p w:rsidR="00DA6A9A" w:rsidRPr="00CA5B0B" w:rsidRDefault="00DA6A9A" w:rsidP="00216AED">
      <w:pPr>
        <w:jc w:val="both"/>
        <w:rPr>
          <w:rFonts w:ascii="Times New Roman" w:hAnsi="Times New Roman"/>
          <w:sz w:val="24"/>
          <w:szCs w:val="24"/>
        </w:rPr>
      </w:pPr>
      <w:r w:rsidRPr="00CA5B0B">
        <w:rPr>
          <w:rFonts w:ascii="Times New Roman" w:hAnsi="Times New Roman"/>
          <w:sz w:val="24"/>
          <w:szCs w:val="24"/>
        </w:rPr>
        <w:t xml:space="preserve">Během </w:t>
      </w:r>
      <w:r>
        <w:rPr>
          <w:rFonts w:ascii="Times New Roman" w:hAnsi="Times New Roman"/>
          <w:sz w:val="24"/>
          <w:szCs w:val="24"/>
        </w:rPr>
        <w:t xml:space="preserve">realizace </w:t>
      </w:r>
      <w:r w:rsidRPr="00CA5B0B">
        <w:rPr>
          <w:rFonts w:ascii="Times New Roman" w:hAnsi="Times New Roman"/>
          <w:sz w:val="24"/>
          <w:szCs w:val="24"/>
        </w:rPr>
        <w:t xml:space="preserve">výstavby bude </w:t>
      </w:r>
      <w:r>
        <w:rPr>
          <w:rFonts w:ascii="Times New Roman" w:hAnsi="Times New Roman"/>
          <w:sz w:val="24"/>
          <w:szCs w:val="24"/>
        </w:rPr>
        <w:t>vždy předem konzultována řešení jednotlivých prvků a následně provedena veškerá zabezpečení.</w:t>
      </w:r>
    </w:p>
    <w:p w:rsidR="00DA6A9A" w:rsidRPr="00CA5B0B" w:rsidRDefault="00DA6A9A" w:rsidP="00216AED">
      <w:pPr>
        <w:jc w:val="both"/>
        <w:rPr>
          <w:rFonts w:ascii="Times New Roman" w:hAnsi="Times New Roman"/>
          <w:b/>
          <w:sz w:val="24"/>
          <w:szCs w:val="24"/>
        </w:rPr>
      </w:pPr>
      <w:r w:rsidRPr="00CA5B0B">
        <w:rPr>
          <w:rFonts w:ascii="Times New Roman" w:hAnsi="Times New Roman"/>
          <w:b/>
          <w:sz w:val="24"/>
          <w:szCs w:val="24"/>
        </w:rPr>
        <w:t xml:space="preserve">Podklady pro </w:t>
      </w:r>
      <w:r w:rsidR="00EB5A5B">
        <w:rPr>
          <w:rFonts w:ascii="Times New Roman" w:hAnsi="Times New Roman"/>
          <w:b/>
          <w:sz w:val="24"/>
          <w:szCs w:val="24"/>
        </w:rPr>
        <w:t>umístění</w:t>
      </w:r>
      <w:r w:rsidRPr="00CA5B0B">
        <w:rPr>
          <w:rFonts w:ascii="Times New Roman" w:hAnsi="Times New Roman"/>
          <w:b/>
          <w:sz w:val="24"/>
          <w:szCs w:val="24"/>
        </w:rPr>
        <w:t xml:space="preserve">: </w:t>
      </w:r>
    </w:p>
    <w:p w:rsidR="00DA6A9A" w:rsidRPr="00CA5B0B" w:rsidRDefault="00EB5A5B" w:rsidP="00216A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Umístění </w:t>
      </w:r>
      <w:r w:rsidR="00DA6A9A" w:rsidRPr="00CA5B0B">
        <w:rPr>
          <w:rFonts w:ascii="Times New Roman" w:hAnsi="Times New Roman"/>
          <w:sz w:val="24"/>
          <w:szCs w:val="24"/>
        </w:rPr>
        <w:t xml:space="preserve">je odvozeno ze stávajícího stavu a je zakresleno v situaci. (viz. Příloha č. 5) Před zahájením prací zhotovitel včas a prokazatelně oznámí zahájení prací v minimálním předstihu </w:t>
      </w:r>
      <w:r>
        <w:rPr>
          <w:rFonts w:ascii="Times New Roman" w:hAnsi="Times New Roman"/>
          <w:sz w:val="24"/>
          <w:szCs w:val="24"/>
        </w:rPr>
        <w:t>5</w:t>
      </w:r>
      <w:r w:rsidR="00DA6A9A" w:rsidRPr="00CA5B0B">
        <w:rPr>
          <w:rFonts w:ascii="Times New Roman" w:hAnsi="Times New Roman"/>
          <w:sz w:val="24"/>
          <w:szCs w:val="24"/>
        </w:rPr>
        <w:t xml:space="preserve"> dnů. Odtěžený nadbytečný materiál vhodný k dalšímu použití bude odvezen na místo uložení, které určí objednatel. Nepotřebný vytěžený materiál bude zlikvidován zhotovitelem. </w:t>
      </w:r>
    </w:p>
    <w:p w:rsidR="00DA6A9A" w:rsidRPr="00DD54E7" w:rsidRDefault="00DA6A9A" w:rsidP="00DD54E7">
      <w:pPr>
        <w:pStyle w:val="Nadpis1"/>
        <w:numPr>
          <w:ilvl w:val="0"/>
          <w:numId w:val="6"/>
        </w:numPr>
        <w:rPr>
          <w:rFonts w:ascii="Times New Roman" w:hAnsi="Times New Roman"/>
          <w:color w:val="auto"/>
        </w:rPr>
      </w:pPr>
      <w:r w:rsidRPr="00DD54E7">
        <w:rPr>
          <w:rFonts w:ascii="Times New Roman" w:hAnsi="Times New Roman"/>
          <w:color w:val="auto"/>
        </w:rPr>
        <w:t xml:space="preserve"> Souhrnn</w:t>
      </w:r>
      <w:r w:rsidR="00DD54E7">
        <w:rPr>
          <w:rFonts w:ascii="Times New Roman" w:hAnsi="Times New Roman"/>
          <w:color w:val="auto"/>
        </w:rPr>
        <w:t>ý popis</w:t>
      </w:r>
      <w:r w:rsidRPr="00DD54E7">
        <w:rPr>
          <w:rFonts w:ascii="Times New Roman" w:hAnsi="Times New Roman"/>
          <w:color w:val="auto"/>
        </w:rPr>
        <w:t xml:space="preserve"> </w:t>
      </w:r>
    </w:p>
    <w:p w:rsidR="00DA6A9A" w:rsidRPr="00CA5B0B" w:rsidRDefault="00DA6A9A" w:rsidP="00216AED">
      <w:pPr>
        <w:jc w:val="both"/>
        <w:rPr>
          <w:rFonts w:ascii="Times New Roman" w:hAnsi="Times New Roman"/>
          <w:sz w:val="24"/>
          <w:szCs w:val="24"/>
        </w:rPr>
      </w:pPr>
      <w:r w:rsidRPr="00CA5B0B">
        <w:rPr>
          <w:rFonts w:ascii="Times New Roman" w:hAnsi="Times New Roman"/>
          <w:sz w:val="24"/>
          <w:szCs w:val="24"/>
        </w:rPr>
        <w:t>Dokumenta</w:t>
      </w:r>
      <w:r w:rsidRPr="00DD54E7">
        <w:rPr>
          <w:rFonts w:ascii="Times New Roman" w:hAnsi="Times New Roman"/>
          <w:sz w:val="24"/>
          <w:szCs w:val="24"/>
        </w:rPr>
        <w:t xml:space="preserve">ce </w:t>
      </w:r>
      <w:r w:rsidRPr="00DD54E7">
        <w:rPr>
          <w:rFonts w:ascii="Times New Roman" w:hAnsi="Times New Roman"/>
          <w:b/>
        </w:rPr>
        <w:t>Školní zahrada MŠ Jablíčko – herní prvky</w:t>
      </w:r>
      <w:r w:rsidRPr="00DD54E7">
        <w:rPr>
          <w:rFonts w:ascii="Times New Roman" w:hAnsi="Times New Roman"/>
          <w:sz w:val="24"/>
          <w:szCs w:val="24"/>
        </w:rPr>
        <w:t xml:space="preserve"> vznikla na základě požadavků a potřeb vyplývající z provozu M</w:t>
      </w:r>
      <w:r w:rsidR="000720A9" w:rsidRPr="00DD54E7">
        <w:rPr>
          <w:rFonts w:ascii="Times New Roman" w:hAnsi="Times New Roman"/>
          <w:sz w:val="24"/>
          <w:szCs w:val="24"/>
        </w:rPr>
        <w:t>Š</w:t>
      </w:r>
      <w:r w:rsidRPr="00DD54E7">
        <w:rPr>
          <w:rFonts w:ascii="Times New Roman" w:hAnsi="Times New Roman"/>
          <w:sz w:val="24"/>
          <w:szCs w:val="24"/>
        </w:rPr>
        <w:t>. Podkladem pro práci bylo vlastní šetření v terénu a konzultace s ostatními pedagogy MŠ.</w:t>
      </w:r>
    </w:p>
    <w:p w:rsidR="00DA6A9A" w:rsidRPr="00DD54E7" w:rsidRDefault="007F3885" w:rsidP="00F110C3">
      <w:pPr>
        <w:pStyle w:val="Nadpis2"/>
        <w:rPr>
          <w:rFonts w:ascii="Times New Roman" w:hAnsi="Times New Roman"/>
          <w:color w:val="auto"/>
          <w:sz w:val="24"/>
          <w:szCs w:val="24"/>
        </w:rPr>
      </w:pPr>
      <w:r w:rsidRPr="00DD54E7">
        <w:rPr>
          <w:rFonts w:ascii="Times New Roman" w:hAnsi="Times New Roman"/>
          <w:color w:val="auto"/>
          <w:sz w:val="24"/>
          <w:szCs w:val="24"/>
        </w:rPr>
        <w:t xml:space="preserve">      </w:t>
      </w:r>
      <w:proofErr w:type="gramStart"/>
      <w:r w:rsidRPr="00DD54E7">
        <w:rPr>
          <w:rFonts w:ascii="Times New Roman" w:hAnsi="Times New Roman"/>
          <w:color w:val="auto"/>
          <w:sz w:val="24"/>
          <w:szCs w:val="24"/>
        </w:rPr>
        <w:t>2.</w:t>
      </w:r>
      <w:r w:rsidR="00DA6A9A" w:rsidRPr="00DD54E7">
        <w:rPr>
          <w:rFonts w:ascii="Times New Roman" w:hAnsi="Times New Roman"/>
          <w:color w:val="auto"/>
          <w:sz w:val="24"/>
          <w:szCs w:val="24"/>
        </w:rPr>
        <w:t>1</w:t>
      </w:r>
      <w:r w:rsidRPr="00DD54E7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DA6A9A" w:rsidRPr="00DD54E7">
        <w:rPr>
          <w:rFonts w:ascii="Times New Roman" w:hAnsi="Times New Roman"/>
          <w:color w:val="auto"/>
          <w:sz w:val="24"/>
          <w:szCs w:val="24"/>
        </w:rPr>
        <w:t xml:space="preserve"> Charakteristika</w:t>
      </w:r>
      <w:proofErr w:type="gramEnd"/>
      <w:r w:rsidR="00DA6A9A" w:rsidRPr="00DD54E7">
        <w:rPr>
          <w:rFonts w:ascii="Times New Roman" w:hAnsi="Times New Roman"/>
          <w:color w:val="auto"/>
          <w:sz w:val="24"/>
          <w:szCs w:val="24"/>
        </w:rPr>
        <w:t xml:space="preserve"> pozemku:</w:t>
      </w:r>
      <w:bookmarkStart w:id="0" w:name="_GoBack"/>
      <w:bookmarkEnd w:id="0"/>
    </w:p>
    <w:p w:rsidR="00DA6A9A" w:rsidRPr="00CA5B0B" w:rsidRDefault="00DA6A9A">
      <w:pPr>
        <w:rPr>
          <w:rFonts w:ascii="Times New Roman" w:hAnsi="Times New Roman"/>
          <w:b/>
          <w:sz w:val="24"/>
          <w:szCs w:val="24"/>
        </w:rPr>
      </w:pPr>
      <w:r w:rsidRPr="00CA5B0B">
        <w:rPr>
          <w:rFonts w:ascii="Times New Roman" w:hAnsi="Times New Roman"/>
          <w:b/>
          <w:sz w:val="24"/>
          <w:szCs w:val="24"/>
        </w:rPr>
        <w:t>Popis území:</w:t>
      </w:r>
    </w:p>
    <w:p w:rsidR="00DA6A9A" w:rsidRPr="00CA5B0B" w:rsidRDefault="00DA6A9A" w:rsidP="00216AED">
      <w:pPr>
        <w:jc w:val="both"/>
        <w:rPr>
          <w:rFonts w:ascii="Times New Roman" w:hAnsi="Times New Roman"/>
          <w:sz w:val="24"/>
          <w:szCs w:val="24"/>
        </w:rPr>
      </w:pPr>
      <w:r w:rsidRPr="00CA5B0B">
        <w:rPr>
          <w:rFonts w:ascii="Times New Roman" w:hAnsi="Times New Roman"/>
          <w:sz w:val="24"/>
          <w:szCs w:val="24"/>
        </w:rPr>
        <w:t xml:space="preserve">Vlastní plocha areálu má příjemnou a vhodnou rozlohu, je poměrně rozlehlá. </w:t>
      </w:r>
      <w:r w:rsidR="000720A9">
        <w:rPr>
          <w:rFonts w:ascii="Times New Roman" w:hAnsi="Times New Roman"/>
          <w:sz w:val="24"/>
          <w:szCs w:val="24"/>
        </w:rPr>
        <w:t xml:space="preserve">Jedna </w:t>
      </w:r>
      <w:r>
        <w:rPr>
          <w:rFonts w:ascii="Times New Roman" w:hAnsi="Times New Roman"/>
          <w:sz w:val="24"/>
          <w:szCs w:val="24"/>
        </w:rPr>
        <w:t>t</w:t>
      </w:r>
      <w:r w:rsidR="000720A9">
        <w:rPr>
          <w:rFonts w:ascii="Times New Roman" w:hAnsi="Times New Roman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 xml:space="preserve">etina plochy je zastavěná. Vzhledem ke stáří původních prvků a rozšíření kapacity MŠ je třeba vyměnit a zároveň doplnit školní zahradu herními prvky. </w:t>
      </w:r>
    </w:p>
    <w:p w:rsidR="00DA6A9A" w:rsidRPr="00CA5B0B" w:rsidRDefault="00DA6A9A" w:rsidP="00216A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do</w:t>
      </w:r>
      <w:r w:rsidR="000720A9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čeném území se nach</w:t>
      </w:r>
      <w:r w:rsidR="00DD54E7">
        <w:rPr>
          <w:rFonts w:ascii="Times New Roman" w:hAnsi="Times New Roman"/>
          <w:sz w:val="24"/>
          <w:szCs w:val="24"/>
        </w:rPr>
        <w:t>ází trasa splaškové kanalizace.</w:t>
      </w:r>
    </w:p>
    <w:p w:rsidR="00DA6A9A" w:rsidRPr="00CA5B0B" w:rsidRDefault="00DA6A9A" w:rsidP="00216AED">
      <w:pPr>
        <w:jc w:val="both"/>
        <w:rPr>
          <w:rFonts w:ascii="Times New Roman" w:hAnsi="Times New Roman"/>
          <w:sz w:val="24"/>
          <w:szCs w:val="24"/>
        </w:rPr>
      </w:pPr>
      <w:r w:rsidRPr="00CA5B0B">
        <w:rPr>
          <w:rFonts w:ascii="Times New Roman" w:hAnsi="Times New Roman"/>
          <w:sz w:val="24"/>
          <w:szCs w:val="24"/>
        </w:rPr>
        <w:t xml:space="preserve">Na území nejsou kladeny speciální požadavky. Svým charakterem úpravy neohrozí žádné odtokové ani jiné poměry. </w:t>
      </w:r>
    </w:p>
    <w:p w:rsidR="00AD75BB" w:rsidRDefault="00AD75BB" w:rsidP="00821470">
      <w:pPr>
        <w:pStyle w:val="Nadpis2"/>
        <w:rPr>
          <w:rFonts w:ascii="Times New Roman" w:hAnsi="Times New Roman"/>
        </w:rPr>
      </w:pPr>
    </w:p>
    <w:p w:rsidR="00AD75BB" w:rsidRPr="00DD54E7" w:rsidRDefault="007F3885" w:rsidP="007F3885">
      <w:pPr>
        <w:pStyle w:val="Nadpis2"/>
        <w:numPr>
          <w:ilvl w:val="1"/>
          <w:numId w:val="2"/>
        </w:numPr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DD54E7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DA6A9A" w:rsidRPr="00DD54E7">
        <w:rPr>
          <w:rFonts w:ascii="Times New Roman" w:hAnsi="Times New Roman"/>
          <w:color w:val="auto"/>
          <w:sz w:val="24"/>
          <w:szCs w:val="24"/>
        </w:rPr>
        <w:t>Základn</w:t>
      </w:r>
      <w:r w:rsidRPr="00DD54E7">
        <w:rPr>
          <w:rFonts w:ascii="Times New Roman" w:hAnsi="Times New Roman"/>
          <w:color w:val="auto"/>
          <w:sz w:val="24"/>
          <w:szCs w:val="24"/>
        </w:rPr>
        <w:t>í charakteristika herních prvků</w:t>
      </w:r>
    </w:p>
    <w:p w:rsidR="00AD75BB" w:rsidRPr="00AD75BB" w:rsidRDefault="00AD75BB" w:rsidP="00AD75BB">
      <w:pPr>
        <w:spacing w:after="0" w:line="240" w:lineRule="auto"/>
      </w:pPr>
    </w:p>
    <w:p w:rsidR="00DA6A9A" w:rsidRDefault="00DA6A9A" w:rsidP="00AD7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4E7">
        <w:rPr>
          <w:rFonts w:ascii="Times New Roman" w:hAnsi="Times New Roman"/>
          <w:b/>
        </w:rPr>
        <w:t>Školní zahrada MŠ Jablíčko – herní prvky</w:t>
      </w:r>
      <w:r w:rsidRPr="00CA5B0B">
        <w:rPr>
          <w:rFonts w:ascii="Times New Roman" w:hAnsi="Times New Roman"/>
          <w:sz w:val="24"/>
          <w:szCs w:val="24"/>
        </w:rPr>
        <w:t xml:space="preserve"> </w:t>
      </w:r>
    </w:p>
    <w:p w:rsidR="00DD54E7" w:rsidRDefault="00DD54E7" w:rsidP="00AD7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6A9A" w:rsidRPr="007C3DC4" w:rsidRDefault="000720A9" w:rsidP="00C7002B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/>
          <w:b/>
          <w:sz w:val="24"/>
          <w:szCs w:val="24"/>
        </w:rPr>
      </w:pPr>
      <w:r w:rsidRPr="007C3DC4">
        <w:rPr>
          <w:rFonts w:ascii="Times New Roman" w:hAnsi="Times New Roman"/>
          <w:b/>
          <w:sz w:val="24"/>
          <w:szCs w:val="24"/>
        </w:rPr>
        <w:t>Herní sestava</w:t>
      </w:r>
    </w:p>
    <w:p w:rsidR="000720A9" w:rsidRDefault="000720A9" w:rsidP="000720A9">
      <w:pPr>
        <w:spacing w:after="0" w:line="240" w:lineRule="auto"/>
        <w:ind w:left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Popis: - lanový most</w:t>
      </w:r>
      <w:r w:rsidR="007C3DC4">
        <w:rPr>
          <w:rFonts w:ascii="Times New Roman" w:hAnsi="Times New Roman"/>
          <w:sz w:val="24"/>
          <w:szCs w:val="24"/>
        </w:rPr>
        <w:t>/prolézací tunel</w:t>
      </w:r>
    </w:p>
    <w:p w:rsidR="000720A9" w:rsidRDefault="000720A9" w:rsidP="000720A9">
      <w:pPr>
        <w:spacing w:after="0" w:line="240" w:lineRule="auto"/>
        <w:ind w:left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="007C3DC4">
        <w:rPr>
          <w:rFonts w:ascii="Times New Roman" w:hAnsi="Times New Roman"/>
          <w:sz w:val="24"/>
          <w:szCs w:val="24"/>
        </w:rPr>
        <w:t>žebřík</w:t>
      </w:r>
    </w:p>
    <w:p w:rsidR="000720A9" w:rsidRDefault="000720A9" w:rsidP="000720A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skluza</w:t>
      </w:r>
      <w:r w:rsidR="007C3DC4">
        <w:rPr>
          <w:rFonts w:ascii="Times New Roman" w:hAnsi="Times New Roman"/>
          <w:sz w:val="24"/>
          <w:szCs w:val="24"/>
        </w:rPr>
        <w:t>vka</w:t>
      </w:r>
    </w:p>
    <w:p w:rsidR="000720A9" w:rsidRDefault="000720A9" w:rsidP="000720A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7C3DC4">
        <w:rPr>
          <w:rFonts w:ascii="Times New Roman" w:hAnsi="Times New Roman"/>
          <w:sz w:val="24"/>
          <w:szCs w:val="24"/>
        </w:rPr>
        <w:t>lezecká stěna</w:t>
      </w:r>
    </w:p>
    <w:p w:rsidR="000720A9" w:rsidRDefault="000720A9" w:rsidP="007C3DC4">
      <w:pPr>
        <w:tabs>
          <w:tab w:val="left" w:pos="2730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- 3 x podesta</w:t>
      </w:r>
    </w:p>
    <w:p w:rsidR="000720A9" w:rsidRDefault="000720A9" w:rsidP="000720A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7C3DC4">
        <w:rPr>
          <w:rFonts w:ascii="Times New Roman" w:hAnsi="Times New Roman"/>
          <w:sz w:val="24"/>
          <w:szCs w:val="24"/>
        </w:rPr>
        <w:t>žebřík</w:t>
      </w:r>
    </w:p>
    <w:p w:rsidR="006D6FCD" w:rsidRDefault="006D6FCD" w:rsidP="000720A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6D6FCD" w:rsidRDefault="006D6FCD" w:rsidP="000720A9">
      <w:pPr>
        <w:spacing w:after="0" w:line="240" w:lineRule="auto"/>
        <w:ind w:left="708"/>
        <w:jc w:val="both"/>
        <w:rPr>
          <w:rFonts w:ascii="Times New Roman" w:hAnsi="Times New Roman"/>
          <w:sz w:val="16"/>
          <w:szCs w:val="16"/>
        </w:rPr>
      </w:pPr>
    </w:p>
    <w:p w:rsidR="007C3DC4" w:rsidRPr="007C3DC4" w:rsidRDefault="007C3DC4" w:rsidP="000720A9">
      <w:pPr>
        <w:spacing w:after="0" w:line="240" w:lineRule="auto"/>
        <w:ind w:left="708"/>
        <w:jc w:val="both"/>
        <w:rPr>
          <w:rFonts w:ascii="Times New Roman" w:hAnsi="Times New Roman"/>
          <w:sz w:val="16"/>
          <w:szCs w:val="16"/>
        </w:rPr>
      </w:pPr>
    </w:p>
    <w:p w:rsidR="000720A9" w:rsidRDefault="000720A9" w:rsidP="000720A9">
      <w:pPr>
        <w:spacing w:after="0" w:line="240" w:lineRule="auto"/>
        <w:ind w:left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Základní informace:</w:t>
      </w:r>
    </w:p>
    <w:p w:rsidR="00DA6A9A" w:rsidRDefault="00DA6A9A" w:rsidP="00C7002B">
      <w:pPr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minimální rozměr</w:t>
      </w:r>
      <w:r w:rsidR="000720A9">
        <w:rPr>
          <w:rFonts w:ascii="Times New Roman" w:hAnsi="Times New Roman"/>
          <w:sz w:val="24"/>
          <w:szCs w:val="24"/>
        </w:rPr>
        <w:t xml:space="preserve"> zařízení</w:t>
      </w:r>
      <w:r w:rsidR="007F3885">
        <w:rPr>
          <w:rFonts w:ascii="Times New Roman" w:hAnsi="Times New Roman"/>
          <w:sz w:val="24"/>
          <w:szCs w:val="24"/>
        </w:rPr>
        <w:t>:</w:t>
      </w:r>
      <w:r w:rsidR="000720A9">
        <w:rPr>
          <w:rFonts w:ascii="Times New Roman" w:hAnsi="Times New Roman"/>
          <w:sz w:val="24"/>
          <w:szCs w:val="24"/>
        </w:rPr>
        <w:t xml:space="preserve"> 5,0 x</w:t>
      </w:r>
      <w:r w:rsidR="007C3DC4">
        <w:rPr>
          <w:rFonts w:ascii="Times New Roman" w:hAnsi="Times New Roman"/>
          <w:sz w:val="24"/>
          <w:szCs w:val="24"/>
        </w:rPr>
        <w:t xml:space="preserve"> </w:t>
      </w:r>
      <w:r w:rsidR="000720A9">
        <w:rPr>
          <w:rFonts w:ascii="Times New Roman" w:hAnsi="Times New Roman"/>
          <w:sz w:val="24"/>
          <w:szCs w:val="24"/>
        </w:rPr>
        <w:t>4,0</w:t>
      </w:r>
      <w:r w:rsidR="007C3DC4">
        <w:rPr>
          <w:rFonts w:ascii="Times New Roman" w:hAnsi="Times New Roman"/>
          <w:sz w:val="24"/>
          <w:szCs w:val="24"/>
        </w:rPr>
        <w:t xml:space="preserve"> </w:t>
      </w:r>
      <w:r w:rsidR="000720A9">
        <w:rPr>
          <w:rFonts w:ascii="Times New Roman" w:hAnsi="Times New Roman"/>
          <w:sz w:val="24"/>
          <w:szCs w:val="24"/>
        </w:rPr>
        <w:t>m</w:t>
      </w:r>
    </w:p>
    <w:p w:rsidR="00DA6A9A" w:rsidRPr="000720A9" w:rsidRDefault="000720A9" w:rsidP="000720A9">
      <w:pPr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DA6A9A" w:rsidRPr="000720A9">
        <w:rPr>
          <w:rFonts w:ascii="Times New Roman" w:hAnsi="Times New Roman"/>
          <w:sz w:val="24"/>
          <w:szCs w:val="24"/>
        </w:rPr>
        <w:t>ýška volného pádu</w:t>
      </w:r>
      <w:r>
        <w:rPr>
          <w:rFonts w:ascii="Times New Roman" w:hAnsi="Times New Roman"/>
          <w:sz w:val="24"/>
          <w:szCs w:val="24"/>
        </w:rPr>
        <w:t>/podesty</w:t>
      </w:r>
      <w:r w:rsidR="007F388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1m</w:t>
      </w:r>
    </w:p>
    <w:p w:rsidR="00DA6A9A" w:rsidRDefault="007F3885" w:rsidP="00C7002B">
      <w:pPr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dopadová plocha: </w:t>
      </w:r>
      <w:r w:rsidR="000720A9">
        <w:rPr>
          <w:rFonts w:ascii="Times New Roman" w:hAnsi="Times New Roman"/>
          <w:sz w:val="24"/>
          <w:szCs w:val="24"/>
        </w:rPr>
        <w:t>tráva/kačírek</w:t>
      </w:r>
    </w:p>
    <w:p w:rsidR="000720A9" w:rsidRDefault="000720A9" w:rsidP="00C7002B">
      <w:pPr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věková kategorie: 3+</w:t>
      </w:r>
    </w:p>
    <w:p w:rsidR="007C3DC4" w:rsidRDefault="007C3DC4" w:rsidP="007C3DC4">
      <w:pPr>
        <w:spacing w:after="0" w:line="240" w:lineRule="auto"/>
        <w:ind w:left="1083"/>
        <w:jc w:val="both"/>
        <w:rPr>
          <w:rFonts w:ascii="Times New Roman" w:hAnsi="Times New Roman"/>
          <w:sz w:val="24"/>
          <w:szCs w:val="24"/>
        </w:rPr>
      </w:pPr>
    </w:p>
    <w:p w:rsidR="000720A9" w:rsidRPr="007C3DC4" w:rsidRDefault="00B64D2E" w:rsidP="000720A9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Šplhací sestava</w:t>
      </w:r>
    </w:p>
    <w:p w:rsidR="007F3885" w:rsidRDefault="007C3DC4" w:rsidP="007C3DC4">
      <w:pPr>
        <w:spacing w:after="0" w:line="240" w:lineRule="auto"/>
        <w:ind w:left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Popis: - </w:t>
      </w:r>
      <w:r w:rsidR="007F3885">
        <w:rPr>
          <w:rFonts w:ascii="Times New Roman" w:hAnsi="Times New Roman"/>
          <w:sz w:val="24"/>
          <w:szCs w:val="24"/>
        </w:rPr>
        <w:t>kovová konstrukce</w:t>
      </w:r>
    </w:p>
    <w:p w:rsidR="007C3DC4" w:rsidRDefault="007F3885" w:rsidP="007F3885">
      <w:pPr>
        <w:spacing w:after="0" w:line="240" w:lineRule="auto"/>
        <w:ind w:left="363" w:firstLine="3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7C3DC4">
        <w:rPr>
          <w:rFonts w:ascii="Times New Roman" w:hAnsi="Times New Roman"/>
          <w:sz w:val="24"/>
          <w:szCs w:val="24"/>
        </w:rPr>
        <w:t>šplhací síť</w:t>
      </w:r>
    </w:p>
    <w:p w:rsidR="007C3DC4" w:rsidRDefault="007C3DC4" w:rsidP="007C3DC4">
      <w:pPr>
        <w:spacing w:after="0" w:line="240" w:lineRule="auto"/>
        <w:ind w:left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balanční žebřík s lanem</w:t>
      </w:r>
    </w:p>
    <w:p w:rsidR="007C3DC4" w:rsidRDefault="007C3DC4" w:rsidP="007C3DC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balanční lano</w:t>
      </w:r>
    </w:p>
    <w:p w:rsidR="007C3DC4" w:rsidRDefault="007C3DC4" w:rsidP="007C3DC4">
      <w:pPr>
        <w:tabs>
          <w:tab w:val="left" w:pos="2730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pohyblivé žebříky</w:t>
      </w:r>
    </w:p>
    <w:p w:rsidR="007C3DC4" w:rsidRPr="007C3DC4" w:rsidRDefault="007C3DC4" w:rsidP="007C3DC4">
      <w:pPr>
        <w:spacing w:after="0" w:line="240" w:lineRule="auto"/>
        <w:ind w:left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7C3DC4" w:rsidRDefault="007C3DC4" w:rsidP="007C3DC4">
      <w:pPr>
        <w:spacing w:after="0" w:line="240" w:lineRule="auto"/>
        <w:ind w:left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Základní informace:</w:t>
      </w:r>
    </w:p>
    <w:p w:rsidR="007C3DC4" w:rsidRDefault="007C3DC4" w:rsidP="007C3DC4">
      <w:pPr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minimální délka: 12 m</w:t>
      </w:r>
    </w:p>
    <w:p w:rsidR="007C3DC4" w:rsidRPr="000720A9" w:rsidRDefault="007C3DC4" w:rsidP="007C3DC4">
      <w:pPr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0720A9">
        <w:rPr>
          <w:rFonts w:ascii="Times New Roman" w:hAnsi="Times New Roman"/>
          <w:sz w:val="24"/>
          <w:szCs w:val="24"/>
        </w:rPr>
        <w:t>ýška volného pádu</w:t>
      </w:r>
      <w:r w:rsidR="007F388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do 1m</w:t>
      </w:r>
    </w:p>
    <w:p w:rsidR="007C3DC4" w:rsidRDefault="007F3885" w:rsidP="007C3DC4">
      <w:pPr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dopadová plocha: t</w:t>
      </w:r>
      <w:r w:rsidR="007C3DC4">
        <w:rPr>
          <w:rFonts w:ascii="Times New Roman" w:hAnsi="Times New Roman"/>
          <w:sz w:val="24"/>
          <w:szCs w:val="24"/>
        </w:rPr>
        <w:t>ráva</w:t>
      </w:r>
    </w:p>
    <w:p w:rsidR="007C3DC4" w:rsidRDefault="007C3DC4" w:rsidP="007C3DC4">
      <w:pPr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věková kategorie: 3+</w:t>
      </w:r>
    </w:p>
    <w:p w:rsidR="007C3DC4" w:rsidRPr="000720A9" w:rsidRDefault="007C3DC4" w:rsidP="007C3DC4">
      <w:pPr>
        <w:spacing w:after="0" w:line="240" w:lineRule="auto"/>
        <w:ind w:left="363"/>
        <w:jc w:val="both"/>
        <w:rPr>
          <w:rFonts w:ascii="Times New Roman" w:hAnsi="Times New Roman"/>
          <w:sz w:val="24"/>
          <w:szCs w:val="24"/>
        </w:rPr>
      </w:pPr>
    </w:p>
    <w:p w:rsidR="00DA6A9A" w:rsidRDefault="00DA6A9A" w:rsidP="00C7002B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/>
          <w:b/>
          <w:sz w:val="24"/>
          <w:szCs w:val="24"/>
        </w:rPr>
      </w:pPr>
      <w:r w:rsidRPr="007C3DC4">
        <w:rPr>
          <w:rFonts w:ascii="Times New Roman" w:hAnsi="Times New Roman"/>
          <w:b/>
          <w:sz w:val="24"/>
          <w:szCs w:val="24"/>
        </w:rPr>
        <w:t>D</w:t>
      </w:r>
      <w:r w:rsidR="007C3DC4">
        <w:rPr>
          <w:rFonts w:ascii="Times New Roman" w:hAnsi="Times New Roman"/>
          <w:b/>
          <w:sz w:val="24"/>
          <w:szCs w:val="24"/>
        </w:rPr>
        <w:t>omeček s lavičkami a počítadlem</w:t>
      </w:r>
    </w:p>
    <w:p w:rsidR="007C3DC4" w:rsidRDefault="007C3DC4" w:rsidP="007C3DC4">
      <w:pPr>
        <w:spacing w:after="0" w:line="240" w:lineRule="auto"/>
        <w:ind w:left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Popis: - zastřešený domeček</w:t>
      </w:r>
    </w:p>
    <w:p w:rsidR="007C3DC4" w:rsidRDefault="007C3DC4" w:rsidP="007C3DC4">
      <w:pPr>
        <w:spacing w:after="0" w:line="240" w:lineRule="auto"/>
        <w:ind w:left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lavice</w:t>
      </w:r>
    </w:p>
    <w:p w:rsidR="007C3DC4" w:rsidRPr="007C3DC4" w:rsidRDefault="007C3DC4" w:rsidP="007C3DC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počítadlo/tabule</w:t>
      </w:r>
    </w:p>
    <w:p w:rsidR="007C3DC4" w:rsidRPr="007C3DC4" w:rsidRDefault="007C3DC4" w:rsidP="007C3DC4">
      <w:pPr>
        <w:spacing w:after="0" w:line="240" w:lineRule="auto"/>
        <w:ind w:left="708"/>
        <w:jc w:val="both"/>
        <w:rPr>
          <w:rFonts w:ascii="Times New Roman" w:hAnsi="Times New Roman"/>
          <w:sz w:val="16"/>
          <w:szCs w:val="16"/>
        </w:rPr>
      </w:pPr>
    </w:p>
    <w:p w:rsidR="007C3DC4" w:rsidRDefault="007C3DC4" w:rsidP="007C3DC4">
      <w:pPr>
        <w:spacing w:after="0" w:line="240" w:lineRule="auto"/>
        <w:ind w:left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Základní informace:</w:t>
      </w:r>
    </w:p>
    <w:p w:rsidR="007C3DC4" w:rsidRDefault="007C3DC4" w:rsidP="007C3DC4">
      <w:pPr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minimální rozměr zařízení </w:t>
      </w:r>
      <w:r w:rsidR="007F3885">
        <w:rPr>
          <w:rFonts w:ascii="Times New Roman" w:hAnsi="Times New Roman"/>
          <w:sz w:val="24"/>
          <w:szCs w:val="24"/>
        </w:rPr>
        <w:t>1,5</w:t>
      </w:r>
      <w:r>
        <w:rPr>
          <w:rFonts w:ascii="Times New Roman" w:hAnsi="Times New Roman"/>
          <w:sz w:val="24"/>
          <w:szCs w:val="24"/>
        </w:rPr>
        <w:t>x1,00</w:t>
      </w:r>
      <w:r w:rsidR="007F3885">
        <w:rPr>
          <w:rFonts w:ascii="Times New Roman" w:hAnsi="Times New Roman"/>
          <w:sz w:val="24"/>
          <w:szCs w:val="24"/>
        </w:rPr>
        <w:t>m</w:t>
      </w:r>
    </w:p>
    <w:p w:rsidR="007C3DC4" w:rsidRDefault="007C3DC4" w:rsidP="007C3DC4">
      <w:pPr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věková kategorie: 3+</w:t>
      </w:r>
    </w:p>
    <w:p w:rsidR="007C3DC4" w:rsidRPr="007C3DC4" w:rsidRDefault="007C3DC4" w:rsidP="007C3DC4">
      <w:pPr>
        <w:spacing w:after="0" w:line="240" w:lineRule="auto"/>
        <w:ind w:left="363"/>
        <w:jc w:val="both"/>
        <w:rPr>
          <w:rFonts w:ascii="Times New Roman" w:hAnsi="Times New Roman"/>
          <w:sz w:val="24"/>
          <w:szCs w:val="24"/>
        </w:rPr>
      </w:pPr>
    </w:p>
    <w:p w:rsidR="00DA6A9A" w:rsidRPr="007C3DC4" w:rsidRDefault="007C3DC4" w:rsidP="00C7002B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Balanční lávka</w:t>
      </w:r>
    </w:p>
    <w:p w:rsidR="007C3DC4" w:rsidRPr="00B64D2E" w:rsidRDefault="007C3DC4" w:rsidP="007C3DC4">
      <w:pPr>
        <w:spacing w:after="0" w:line="240" w:lineRule="auto"/>
        <w:ind w:left="363"/>
        <w:jc w:val="both"/>
        <w:rPr>
          <w:rFonts w:ascii="Times New Roman" w:hAnsi="Times New Roman"/>
          <w:sz w:val="24"/>
          <w:szCs w:val="24"/>
        </w:rPr>
      </w:pPr>
      <w:r w:rsidRPr="00B64D2E">
        <w:rPr>
          <w:rFonts w:ascii="Times New Roman" w:hAnsi="Times New Roman"/>
          <w:sz w:val="24"/>
          <w:szCs w:val="24"/>
        </w:rPr>
        <w:t>Popis: - kovová konstrukce</w:t>
      </w:r>
    </w:p>
    <w:p w:rsidR="007C3DC4" w:rsidRPr="00B64D2E" w:rsidRDefault="00B64D2E" w:rsidP="007C3DC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C3DC4" w:rsidRPr="00B64D2E">
        <w:rPr>
          <w:rFonts w:ascii="Times New Roman" w:hAnsi="Times New Roman"/>
          <w:sz w:val="24"/>
          <w:szCs w:val="24"/>
        </w:rPr>
        <w:t>- plastové nášlapy</w:t>
      </w:r>
    </w:p>
    <w:p w:rsidR="007C3DC4" w:rsidRPr="007C3DC4" w:rsidRDefault="007C3DC4" w:rsidP="007C3DC4">
      <w:pPr>
        <w:spacing w:after="0" w:line="240" w:lineRule="auto"/>
        <w:ind w:left="708"/>
        <w:jc w:val="both"/>
        <w:rPr>
          <w:rFonts w:ascii="Times New Roman" w:hAnsi="Times New Roman"/>
          <w:sz w:val="16"/>
          <w:szCs w:val="16"/>
        </w:rPr>
      </w:pPr>
    </w:p>
    <w:p w:rsidR="00B64D2E" w:rsidRPr="007F3885" w:rsidRDefault="00B64D2E" w:rsidP="00B64D2E">
      <w:pPr>
        <w:spacing w:after="0" w:line="240" w:lineRule="auto"/>
        <w:ind w:left="363"/>
        <w:jc w:val="both"/>
        <w:rPr>
          <w:rFonts w:ascii="Times New Roman" w:hAnsi="Times New Roman"/>
          <w:color w:val="8DB3E2" w:themeColor="text2" w:themeTint="6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Základní informace:</w:t>
      </w:r>
    </w:p>
    <w:p w:rsidR="00B64D2E" w:rsidRPr="000720A9" w:rsidRDefault="00B64D2E" w:rsidP="00B64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v</w:t>
      </w:r>
      <w:r w:rsidRPr="000720A9">
        <w:rPr>
          <w:rFonts w:ascii="Times New Roman" w:hAnsi="Times New Roman"/>
          <w:sz w:val="24"/>
          <w:szCs w:val="24"/>
        </w:rPr>
        <w:t>ýška volného pádu</w:t>
      </w:r>
      <w:r w:rsidR="007F38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do</w:t>
      </w:r>
      <w:proofErr w:type="gramEnd"/>
      <w:r>
        <w:rPr>
          <w:rFonts w:ascii="Times New Roman" w:hAnsi="Times New Roman"/>
          <w:sz w:val="24"/>
          <w:szCs w:val="24"/>
        </w:rPr>
        <w:t xml:space="preserve"> 1m</w:t>
      </w:r>
    </w:p>
    <w:p w:rsidR="00B64D2E" w:rsidRDefault="00B64D2E" w:rsidP="00B64D2E">
      <w:pPr>
        <w:spacing w:after="0" w:line="240" w:lineRule="auto"/>
        <w:ind w:left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- minimální rozměr zařízení: 2,5x0,9m</w:t>
      </w:r>
    </w:p>
    <w:p w:rsidR="00B64D2E" w:rsidRDefault="00B64D2E" w:rsidP="00B64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dopadová </w:t>
      </w:r>
      <w:proofErr w:type="gramStart"/>
      <w:r>
        <w:rPr>
          <w:rFonts w:ascii="Times New Roman" w:hAnsi="Times New Roman"/>
          <w:sz w:val="24"/>
          <w:szCs w:val="24"/>
        </w:rPr>
        <w:t>plocha</w:t>
      </w:r>
      <w:r w:rsidR="007F388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tráva</w:t>
      </w:r>
      <w:proofErr w:type="gramEnd"/>
    </w:p>
    <w:p w:rsidR="00B64D2E" w:rsidRDefault="00B64D2E" w:rsidP="00B64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věková kategorie: 3+</w:t>
      </w:r>
    </w:p>
    <w:p w:rsidR="00B64D2E" w:rsidRDefault="00B64D2E" w:rsidP="00B64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4D2E" w:rsidRPr="007C3DC4" w:rsidRDefault="00B64D2E" w:rsidP="00B64D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Houpačka Hnízdo</w:t>
      </w:r>
    </w:p>
    <w:p w:rsidR="00B64D2E" w:rsidRDefault="00B64D2E" w:rsidP="00B64D2E">
      <w:pPr>
        <w:spacing w:after="0" w:line="240" w:lineRule="auto"/>
        <w:ind w:left="363"/>
        <w:jc w:val="both"/>
        <w:rPr>
          <w:rFonts w:ascii="Times New Roman" w:hAnsi="Times New Roman"/>
          <w:sz w:val="24"/>
          <w:szCs w:val="24"/>
        </w:rPr>
      </w:pPr>
      <w:r w:rsidRPr="00B64D2E">
        <w:rPr>
          <w:rFonts w:ascii="Times New Roman" w:hAnsi="Times New Roman"/>
          <w:sz w:val="24"/>
          <w:szCs w:val="24"/>
        </w:rPr>
        <w:t>Popis: - konstrukce</w:t>
      </w:r>
    </w:p>
    <w:p w:rsidR="00B64D2E" w:rsidRPr="00B64D2E" w:rsidRDefault="00B64D2E" w:rsidP="00B64D2E">
      <w:pPr>
        <w:spacing w:after="0" w:line="240" w:lineRule="auto"/>
        <w:ind w:left="363" w:firstLine="3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sedátko </w:t>
      </w:r>
      <w:r w:rsidRPr="00B64D2E">
        <w:rPr>
          <w:rFonts w:ascii="Times New Roman" w:hAnsi="Times New Roman"/>
          <w:sz w:val="24"/>
          <w:szCs w:val="24"/>
        </w:rPr>
        <w:t xml:space="preserve">hnízda min. </w:t>
      </w:r>
      <w:r w:rsidRPr="00B64D2E">
        <w:rPr>
          <w:rFonts w:ascii="Times New Roman" w:hAnsi="Times New Roman"/>
          <w:kern w:val="36"/>
          <w:sz w:val="24"/>
          <w:szCs w:val="24"/>
          <w:lang w:eastAsia="cs-CZ"/>
        </w:rPr>
        <w:t>Ø 1,2 m</w:t>
      </w:r>
    </w:p>
    <w:p w:rsidR="00B64D2E" w:rsidRPr="007C3DC4" w:rsidRDefault="00B64D2E" w:rsidP="00DD54E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64D2E" w:rsidRDefault="00B64D2E" w:rsidP="00B64D2E">
      <w:pPr>
        <w:spacing w:after="0" w:line="240" w:lineRule="auto"/>
        <w:ind w:left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Základní informace:</w:t>
      </w:r>
    </w:p>
    <w:p w:rsidR="00B64D2E" w:rsidRPr="000720A9" w:rsidRDefault="00B64D2E" w:rsidP="00B64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v</w:t>
      </w:r>
      <w:r w:rsidRPr="000720A9">
        <w:rPr>
          <w:rFonts w:ascii="Times New Roman" w:hAnsi="Times New Roman"/>
          <w:sz w:val="24"/>
          <w:szCs w:val="24"/>
        </w:rPr>
        <w:t>ýška pádu</w:t>
      </w:r>
      <w:r>
        <w:rPr>
          <w:rFonts w:ascii="Times New Roman" w:hAnsi="Times New Roman"/>
          <w:sz w:val="24"/>
          <w:szCs w:val="24"/>
        </w:rPr>
        <w:t xml:space="preserve"> do 1,5 m</w:t>
      </w:r>
    </w:p>
    <w:p w:rsidR="00B64D2E" w:rsidRDefault="00B64D2E" w:rsidP="00B64D2E">
      <w:pPr>
        <w:spacing w:after="0" w:line="240" w:lineRule="auto"/>
        <w:ind w:left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- minimální rozměr zařízení: 7,5x3,5m</w:t>
      </w:r>
    </w:p>
    <w:p w:rsidR="00B64D2E" w:rsidRDefault="00B64D2E" w:rsidP="00B64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dopadová plocha – písek/kačírek</w:t>
      </w:r>
    </w:p>
    <w:p w:rsidR="00B64D2E" w:rsidRDefault="00B64D2E" w:rsidP="00AD75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věková kategorie: 3+</w:t>
      </w:r>
    </w:p>
    <w:p w:rsidR="007F3885" w:rsidRDefault="007F3885" w:rsidP="00AD75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F3885" w:rsidRDefault="007F3885" w:rsidP="007F38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Demontáž </w:t>
      </w:r>
      <w:r w:rsidR="00617956">
        <w:rPr>
          <w:rFonts w:ascii="Times New Roman" w:hAnsi="Times New Roman"/>
          <w:b/>
          <w:sz w:val="24"/>
          <w:szCs w:val="24"/>
        </w:rPr>
        <w:t xml:space="preserve">a montáž </w:t>
      </w:r>
      <w:r>
        <w:rPr>
          <w:rFonts w:ascii="Times New Roman" w:hAnsi="Times New Roman"/>
          <w:b/>
          <w:sz w:val="24"/>
          <w:szCs w:val="24"/>
        </w:rPr>
        <w:t>staré sestavy</w:t>
      </w:r>
    </w:p>
    <w:p w:rsidR="007F3885" w:rsidRPr="007F3885" w:rsidRDefault="007F3885" w:rsidP="007F388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F3885">
        <w:rPr>
          <w:rFonts w:ascii="Times New Roman" w:hAnsi="Times New Roman"/>
          <w:sz w:val="24"/>
          <w:szCs w:val="24"/>
        </w:rPr>
        <w:t>Odborně rozebrat starou stávající sestavu</w:t>
      </w:r>
      <w:r w:rsidR="00EB5A5B">
        <w:rPr>
          <w:rFonts w:ascii="Times New Roman" w:hAnsi="Times New Roman"/>
          <w:sz w:val="24"/>
          <w:szCs w:val="24"/>
        </w:rPr>
        <w:t xml:space="preserve"> – umístění na par. č. 524 a přemístit </w:t>
      </w:r>
      <w:r w:rsidR="00617956">
        <w:rPr>
          <w:rFonts w:ascii="Times New Roman" w:hAnsi="Times New Roman"/>
          <w:sz w:val="24"/>
          <w:szCs w:val="24"/>
        </w:rPr>
        <w:t xml:space="preserve">na </w:t>
      </w:r>
      <w:proofErr w:type="spellStart"/>
      <w:proofErr w:type="gramStart"/>
      <w:r w:rsidR="00617956">
        <w:rPr>
          <w:rFonts w:ascii="Times New Roman" w:hAnsi="Times New Roman"/>
          <w:sz w:val="24"/>
          <w:szCs w:val="24"/>
        </w:rPr>
        <w:t>par.č</w:t>
      </w:r>
      <w:proofErr w:type="spellEnd"/>
      <w:r w:rsidR="00617956">
        <w:rPr>
          <w:rFonts w:ascii="Times New Roman" w:hAnsi="Times New Roman"/>
          <w:sz w:val="24"/>
          <w:szCs w:val="24"/>
        </w:rPr>
        <w:t>.</w:t>
      </w:r>
      <w:proofErr w:type="gramEnd"/>
      <w:r w:rsidR="00617956">
        <w:rPr>
          <w:rFonts w:ascii="Times New Roman" w:hAnsi="Times New Roman"/>
          <w:sz w:val="24"/>
          <w:szCs w:val="24"/>
        </w:rPr>
        <w:t xml:space="preserve"> 182/115  </w:t>
      </w:r>
      <w:proofErr w:type="spellStart"/>
      <w:r w:rsidR="00617956">
        <w:rPr>
          <w:rFonts w:ascii="Times New Roman" w:hAnsi="Times New Roman"/>
          <w:sz w:val="24"/>
          <w:szCs w:val="24"/>
        </w:rPr>
        <w:t>k.ú</w:t>
      </w:r>
      <w:proofErr w:type="spellEnd"/>
      <w:r w:rsidR="00617956">
        <w:rPr>
          <w:rFonts w:ascii="Times New Roman" w:hAnsi="Times New Roman"/>
          <w:sz w:val="24"/>
          <w:szCs w:val="24"/>
        </w:rPr>
        <w:t>. Kamýk u Velkých Přílep.</w:t>
      </w:r>
    </w:p>
    <w:p w:rsidR="007F3885" w:rsidRDefault="007F3885" w:rsidP="00AD75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D75BB" w:rsidRDefault="00AD75BB" w:rsidP="00AD75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A6A9A" w:rsidRPr="00DD54E7" w:rsidRDefault="007F3885" w:rsidP="007F3885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D54E7">
        <w:rPr>
          <w:rFonts w:ascii="Times New Roman" w:hAnsi="Times New Roman"/>
          <w:b/>
          <w:sz w:val="24"/>
          <w:szCs w:val="24"/>
        </w:rPr>
        <w:t>2.3   Technologický</w:t>
      </w:r>
      <w:proofErr w:type="gramEnd"/>
      <w:r w:rsidRPr="00DD54E7">
        <w:rPr>
          <w:rFonts w:ascii="Times New Roman" w:hAnsi="Times New Roman"/>
          <w:b/>
          <w:sz w:val="24"/>
          <w:szCs w:val="24"/>
        </w:rPr>
        <w:t xml:space="preserve"> popis</w:t>
      </w:r>
    </w:p>
    <w:p w:rsidR="00B64D2E" w:rsidRDefault="00DA6A9A" w:rsidP="00B64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3BE">
        <w:rPr>
          <w:rFonts w:ascii="Times New Roman" w:hAnsi="Times New Roman"/>
          <w:b/>
          <w:sz w:val="24"/>
          <w:szCs w:val="24"/>
        </w:rPr>
        <w:t>Materiál:</w:t>
      </w:r>
      <w:r w:rsidRPr="00CA5B0B">
        <w:rPr>
          <w:rFonts w:ascii="Times New Roman" w:hAnsi="Times New Roman"/>
          <w:sz w:val="24"/>
          <w:szCs w:val="24"/>
        </w:rPr>
        <w:tab/>
        <w:t xml:space="preserve">Silnostěnné ocelové </w:t>
      </w:r>
      <w:r w:rsidR="00B64D2E">
        <w:rPr>
          <w:rFonts w:ascii="Times New Roman" w:hAnsi="Times New Roman"/>
          <w:sz w:val="24"/>
          <w:szCs w:val="24"/>
        </w:rPr>
        <w:t xml:space="preserve">profily, smrkové hranoly (dřevo s dostatečnou odolností </w:t>
      </w:r>
    </w:p>
    <w:p w:rsidR="00B64D2E" w:rsidRDefault="00B64D2E" w:rsidP="00B64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dle ČSN</w:t>
      </w:r>
    </w:p>
    <w:p w:rsidR="00B64D2E" w:rsidRPr="00B64D2E" w:rsidRDefault="00B64D2E" w:rsidP="00B64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64D2E" w:rsidRDefault="00B64D2E" w:rsidP="00B64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E73BE">
        <w:rPr>
          <w:rFonts w:ascii="Times New Roman" w:hAnsi="Times New Roman"/>
          <w:b/>
          <w:sz w:val="24"/>
          <w:szCs w:val="24"/>
        </w:rPr>
        <w:t>Spojovací materiál:</w:t>
      </w:r>
      <w:r>
        <w:rPr>
          <w:rFonts w:ascii="Times New Roman" w:hAnsi="Times New Roman"/>
          <w:sz w:val="24"/>
          <w:szCs w:val="24"/>
        </w:rPr>
        <w:t xml:space="preserve"> pozinkovaný nebo nerezový</w:t>
      </w:r>
    </w:p>
    <w:p w:rsidR="00B64D2E" w:rsidRPr="00B64D2E" w:rsidRDefault="00B64D2E" w:rsidP="00B64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64D2E" w:rsidRDefault="00B64D2E" w:rsidP="00B64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E73BE">
        <w:rPr>
          <w:rFonts w:ascii="Times New Roman" w:hAnsi="Times New Roman"/>
          <w:b/>
          <w:sz w:val="24"/>
          <w:szCs w:val="24"/>
        </w:rPr>
        <w:t>Kotvení:</w:t>
      </w:r>
      <w:r>
        <w:rPr>
          <w:rFonts w:ascii="Times New Roman" w:hAnsi="Times New Roman"/>
          <w:sz w:val="24"/>
          <w:szCs w:val="24"/>
        </w:rPr>
        <w:t xml:space="preserve"> betonování, ocelové patky (k</w:t>
      </w:r>
      <w:r w:rsidRPr="00CA5B0B">
        <w:rPr>
          <w:rFonts w:ascii="Times New Roman" w:hAnsi="Times New Roman"/>
          <w:sz w:val="24"/>
          <w:szCs w:val="24"/>
        </w:rPr>
        <w:t>otvení</w:t>
      </w:r>
      <w:r>
        <w:rPr>
          <w:rFonts w:ascii="Times New Roman" w:hAnsi="Times New Roman"/>
          <w:sz w:val="24"/>
          <w:szCs w:val="24"/>
        </w:rPr>
        <w:t xml:space="preserve"> lze</w:t>
      </w:r>
      <w:r w:rsidRPr="00CA5B0B">
        <w:rPr>
          <w:rFonts w:ascii="Times New Roman" w:hAnsi="Times New Roman"/>
          <w:sz w:val="24"/>
          <w:szCs w:val="24"/>
        </w:rPr>
        <w:t xml:space="preserve"> řešit dle typu sestavy a způsobu kotvení, </w:t>
      </w:r>
    </w:p>
    <w:p w:rsidR="00B64D2E" w:rsidRDefault="00B64D2E" w:rsidP="00B64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 xml:space="preserve">    </w:t>
      </w:r>
      <w:r w:rsidRPr="00CA5B0B">
        <w:rPr>
          <w:rFonts w:ascii="Times New Roman" w:hAnsi="Times New Roman"/>
          <w:sz w:val="24"/>
          <w:szCs w:val="24"/>
        </w:rPr>
        <w:t>splňu</w:t>
      </w:r>
      <w:r>
        <w:rPr>
          <w:rFonts w:ascii="Times New Roman" w:hAnsi="Times New Roman"/>
          <w:sz w:val="24"/>
          <w:szCs w:val="24"/>
        </w:rPr>
        <w:t>jící veškeré platné certifikace)</w:t>
      </w:r>
    </w:p>
    <w:p w:rsidR="00B64D2E" w:rsidRPr="00B64D2E" w:rsidRDefault="00B64D2E" w:rsidP="00B64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A6A9A" w:rsidRDefault="00B64D2E" w:rsidP="00B64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3BE">
        <w:rPr>
          <w:rFonts w:ascii="Times New Roman" w:hAnsi="Times New Roman"/>
          <w:b/>
          <w:sz w:val="24"/>
          <w:szCs w:val="24"/>
        </w:rPr>
        <w:t>Lanové části:</w:t>
      </w:r>
      <w:r>
        <w:rPr>
          <w:rFonts w:ascii="Times New Roman" w:hAnsi="Times New Roman"/>
          <w:sz w:val="24"/>
          <w:szCs w:val="24"/>
        </w:rPr>
        <w:t xml:space="preserve"> lana s ocelovým jádrem</w:t>
      </w:r>
      <w:r>
        <w:rPr>
          <w:rFonts w:ascii="Times New Roman" w:hAnsi="Times New Roman"/>
          <w:sz w:val="24"/>
          <w:szCs w:val="24"/>
        </w:rPr>
        <w:tab/>
      </w:r>
    </w:p>
    <w:p w:rsidR="00AD75BB" w:rsidRDefault="00AD75BB" w:rsidP="00B64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5BB" w:rsidRPr="00DD54E7" w:rsidRDefault="00B64D2E" w:rsidP="00B64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73BE">
        <w:rPr>
          <w:rFonts w:ascii="Times New Roman" w:hAnsi="Times New Roman"/>
          <w:b/>
          <w:sz w:val="24"/>
          <w:szCs w:val="24"/>
        </w:rPr>
        <w:t>Povrchová úprava</w:t>
      </w:r>
      <w:r w:rsidR="00AD75BB" w:rsidRPr="009E73BE">
        <w:rPr>
          <w:rFonts w:ascii="Times New Roman" w:hAnsi="Times New Roman"/>
          <w:b/>
          <w:sz w:val="24"/>
          <w:szCs w:val="24"/>
        </w:rPr>
        <w:t>:</w:t>
      </w:r>
    </w:p>
    <w:p w:rsidR="00AD75BB" w:rsidRDefault="00AD75BB" w:rsidP="00B64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64D2E">
        <w:rPr>
          <w:rFonts w:ascii="Times New Roman" w:hAnsi="Times New Roman"/>
          <w:sz w:val="24"/>
          <w:szCs w:val="24"/>
        </w:rPr>
        <w:t xml:space="preserve"> barva kovu: pískování, barva </w:t>
      </w:r>
      <w:proofErr w:type="spellStart"/>
      <w:r>
        <w:rPr>
          <w:rFonts w:ascii="Times New Roman" w:hAnsi="Times New Roman"/>
          <w:sz w:val="24"/>
          <w:szCs w:val="24"/>
        </w:rPr>
        <w:t>Komaxit</w:t>
      </w:r>
      <w:proofErr w:type="spellEnd"/>
      <w:r w:rsidR="007F3885">
        <w:rPr>
          <w:rFonts w:ascii="Times New Roman" w:hAnsi="Times New Roman"/>
          <w:sz w:val="24"/>
          <w:szCs w:val="24"/>
        </w:rPr>
        <w:t xml:space="preserve"> - </w:t>
      </w:r>
      <w:r w:rsidR="007F3885" w:rsidRPr="00CA5B0B">
        <w:rPr>
          <w:rFonts w:ascii="Times New Roman" w:hAnsi="Times New Roman"/>
          <w:sz w:val="24"/>
          <w:szCs w:val="24"/>
        </w:rPr>
        <w:t>speciální verze pro exteriér</w:t>
      </w:r>
    </w:p>
    <w:p w:rsidR="00AD75BB" w:rsidRDefault="00AD75BB" w:rsidP="00B64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nátěry dřeva: impregnační lazura</w:t>
      </w:r>
    </w:p>
    <w:p w:rsidR="00AD75BB" w:rsidRDefault="00AD75BB" w:rsidP="00B64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5BB" w:rsidRDefault="00AD75BB" w:rsidP="00B64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3BE">
        <w:rPr>
          <w:rFonts w:ascii="Times New Roman" w:hAnsi="Times New Roman"/>
          <w:b/>
          <w:sz w:val="24"/>
          <w:szCs w:val="24"/>
        </w:rPr>
        <w:t>Lezecké úchyty:</w:t>
      </w:r>
      <w:r>
        <w:rPr>
          <w:rFonts w:ascii="Times New Roman" w:hAnsi="Times New Roman"/>
          <w:sz w:val="24"/>
          <w:szCs w:val="24"/>
        </w:rPr>
        <w:t xml:space="preserve"> epoxidová pryskyřice</w:t>
      </w:r>
    </w:p>
    <w:p w:rsidR="00AD75BB" w:rsidRDefault="00AD75BB" w:rsidP="00B64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5BB" w:rsidRDefault="00AD75BB" w:rsidP="00B64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3BE">
        <w:rPr>
          <w:rFonts w:ascii="Times New Roman" w:hAnsi="Times New Roman"/>
          <w:b/>
          <w:sz w:val="24"/>
          <w:szCs w:val="24"/>
        </w:rPr>
        <w:t>Skluzavka:</w:t>
      </w:r>
      <w:r>
        <w:rPr>
          <w:rFonts w:ascii="Times New Roman" w:hAnsi="Times New Roman"/>
          <w:sz w:val="24"/>
          <w:szCs w:val="24"/>
        </w:rPr>
        <w:t xml:space="preserve"> laminát</w:t>
      </w:r>
    </w:p>
    <w:p w:rsidR="00AD75BB" w:rsidRDefault="00AD75BB" w:rsidP="00B64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D2E" w:rsidRDefault="00B64D2E" w:rsidP="00B64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 herními prvky a konstrukcemi, musí být navrženy dopadové plochy dle ČSN EN </w:t>
      </w:r>
      <w:proofErr w:type="gramStart"/>
      <w:r>
        <w:rPr>
          <w:rFonts w:ascii="Times New Roman" w:hAnsi="Times New Roman"/>
          <w:sz w:val="24"/>
          <w:szCs w:val="24"/>
        </w:rPr>
        <w:t>1176 .</w:t>
      </w:r>
      <w:proofErr w:type="gramEnd"/>
    </w:p>
    <w:p w:rsidR="00B64D2E" w:rsidRDefault="00B64D2E" w:rsidP="00B64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Veškeré výrobky</w:t>
      </w:r>
      <w:r w:rsidR="007F3885">
        <w:rPr>
          <w:rFonts w:ascii="Times New Roman" w:hAnsi="Times New Roman"/>
          <w:sz w:val="24"/>
          <w:szCs w:val="24"/>
        </w:rPr>
        <w:t xml:space="preserve"> budou vyrobeny a</w:t>
      </w:r>
      <w:r>
        <w:rPr>
          <w:rFonts w:ascii="Times New Roman" w:hAnsi="Times New Roman"/>
          <w:sz w:val="24"/>
          <w:szCs w:val="24"/>
        </w:rPr>
        <w:t> nainstalovány v souladu s normou ČSN EN 1176 a musí mít platné certifikáty.</w:t>
      </w:r>
    </w:p>
    <w:p w:rsidR="00B64D2E" w:rsidRDefault="00B64D2E" w:rsidP="00B64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885" w:rsidRPr="00CA5B0B" w:rsidRDefault="007F3885" w:rsidP="007F3885">
      <w:pPr>
        <w:jc w:val="both"/>
        <w:rPr>
          <w:rFonts w:ascii="Times New Roman" w:hAnsi="Times New Roman"/>
          <w:i/>
          <w:sz w:val="24"/>
          <w:szCs w:val="24"/>
        </w:rPr>
      </w:pPr>
      <w:r w:rsidRPr="00CA5B0B">
        <w:rPr>
          <w:rFonts w:ascii="Times New Roman" w:hAnsi="Times New Roman"/>
          <w:i/>
          <w:sz w:val="24"/>
          <w:szCs w:val="24"/>
        </w:rPr>
        <w:t>Ilustrační obrázky</w:t>
      </w:r>
    </w:p>
    <w:p w:rsidR="00434225" w:rsidRDefault="00617956" w:rsidP="004342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u1023_a" style="width:224.25pt;height:168.75pt;visibility:visible;mso-wrap-style:square">
            <v:imagedata r:id="rId8" o:title="eu1023_a"/>
          </v:shape>
        </w:pict>
      </w:r>
      <w:r>
        <w:rPr>
          <w:noProof/>
          <w:lang w:eastAsia="cs-CZ"/>
        </w:rPr>
        <w:pict>
          <v:shape id="_x0000_i1026" type="#_x0000_t75" alt="eu1020_a" style="width:147pt;height:111pt;visibility:visible;mso-wrap-style:square">
            <v:imagedata r:id="rId9" o:title="eu1020_a"/>
          </v:shape>
        </w:pict>
      </w:r>
    </w:p>
    <w:p w:rsidR="00DA6A9A" w:rsidRDefault="00617956">
      <w:pPr>
        <w:rPr>
          <w:noProof/>
          <w:lang w:eastAsia="cs-CZ"/>
        </w:rPr>
      </w:pPr>
      <w:r>
        <w:rPr>
          <w:noProof/>
          <w:lang w:eastAsia="cs-CZ"/>
        </w:rPr>
        <w:pict>
          <v:shape id="_x0000_i1027" type="#_x0000_t75" alt="Swing (Malý lanový park WOOD)" style="width:275.25pt;height:150.75pt;visibility:visible;mso-wrap-style:square">
            <v:imagedata r:id="rId10" o:title="Swing (Malý lanový park WOOD)"/>
          </v:shape>
        </w:pict>
      </w:r>
      <w:r w:rsidR="007F3885" w:rsidRPr="007F3885">
        <w:rPr>
          <w:noProof/>
          <w:lang w:eastAsia="cs-CZ"/>
        </w:rPr>
        <w:t xml:space="preserve"> </w:t>
      </w:r>
      <w:r w:rsidR="00434225">
        <w:rPr>
          <w:noProof/>
          <w:lang w:eastAsia="cs-CZ"/>
        </w:rPr>
        <w:t xml:space="preserve"> </w:t>
      </w:r>
      <w:r>
        <w:rPr>
          <w:noProof/>
          <w:lang w:eastAsia="cs-CZ"/>
        </w:rPr>
        <w:pict>
          <v:shape id="obrázek 2" o:spid="_x0000_i1028" type="#_x0000_t75" alt="Houpačka PICOLO ptačí hnízdo (Houpačky)" style="width:171.75pt;height:99.75pt;visibility:visible;mso-wrap-style:square">
            <v:imagedata r:id="rId11" o:title="Houpačka PICOLO ptačí hnízdo (Houpačky)"/>
          </v:shape>
        </w:pict>
      </w:r>
    </w:p>
    <w:p w:rsidR="00FE5F6B" w:rsidRPr="00216AED" w:rsidRDefault="00617956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lastRenderedPageBreak/>
        <w:pict>
          <v:shape id="_x0000_i1029" type="#_x0000_t75" alt="da-0021-a" style="width:147pt;height:111pt;visibility:visible;mso-wrap-style:square">
            <v:imagedata r:id="rId12" o:title="da-0021-a"/>
          </v:shape>
        </w:pict>
      </w:r>
      <w:r w:rsidR="00FE5F6B" w:rsidRPr="00FE5F6B">
        <w:rPr>
          <w:noProof/>
          <w:lang w:eastAsia="cs-CZ"/>
        </w:rPr>
        <w:t xml:space="preserve">  </w:t>
      </w:r>
      <w:r w:rsidR="00434225">
        <w:rPr>
          <w:noProof/>
          <w:lang w:eastAsia="cs-CZ"/>
        </w:rPr>
        <w:t xml:space="preserve">                                    </w:t>
      </w:r>
      <w:r>
        <w:rPr>
          <w:noProof/>
          <w:lang w:eastAsia="cs-CZ"/>
        </w:rPr>
        <w:pict>
          <v:shape id="_x0000_i1030" type="#_x0000_t75" alt="Monkey Roade 12 - METAL" style="width:141.75pt;height:141.75pt;visibility:visible;mso-wrap-style:square">
            <v:imagedata r:id="rId13" o:title="Monkey Roade 12 - METAL"/>
          </v:shape>
        </w:pict>
      </w:r>
    </w:p>
    <w:sectPr w:rsidR="00FE5F6B" w:rsidRPr="00216AED" w:rsidSect="000F70DD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A9A" w:rsidRDefault="00DA6A9A" w:rsidP="00E06F0F">
      <w:pPr>
        <w:spacing w:after="0" w:line="240" w:lineRule="auto"/>
      </w:pPr>
      <w:r>
        <w:separator/>
      </w:r>
    </w:p>
  </w:endnote>
  <w:endnote w:type="continuationSeparator" w:id="0">
    <w:p w:rsidR="00DA6A9A" w:rsidRDefault="00DA6A9A" w:rsidP="00E0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A9A" w:rsidRDefault="009E73B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17956">
      <w:rPr>
        <w:noProof/>
      </w:rPr>
      <w:t>2</w:t>
    </w:r>
    <w:r>
      <w:rPr>
        <w:noProof/>
      </w:rPr>
      <w:fldChar w:fldCharType="end"/>
    </w:r>
  </w:p>
  <w:p w:rsidR="00DA6A9A" w:rsidRDefault="00DA6A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A9A" w:rsidRDefault="00DA6A9A" w:rsidP="00E06F0F">
      <w:pPr>
        <w:spacing w:after="0" w:line="240" w:lineRule="auto"/>
      </w:pPr>
      <w:r>
        <w:separator/>
      </w:r>
    </w:p>
  </w:footnote>
  <w:footnote w:type="continuationSeparator" w:id="0">
    <w:p w:rsidR="00DA6A9A" w:rsidRDefault="00DA6A9A" w:rsidP="00E06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397"/>
    <w:multiLevelType w:val="hybridMultilevel"/>
    <w:tmpl w:val="68227F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3E5A"/>
    <w:multiLevelType w:val="hybridMultilevel"/>
    <w:tmpl w:val="090C844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B4755"/>
    <w:multiLevelType w:val="hybridMultilevel"/>
    <w:tmpl w:val="82EAE9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F499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492820"/>
    <w:multiLevelType w:val="multilevel"/>
    <w:tmpl w:val="29646A7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8240254"/>
    <w:multiLevelType w:val="hybridMultilevel"/>
    <w:tmpl w:val="0B60C4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31694"/>
    <w:multiLevelType w:val="multilevel"/>
    <w:tmpl w:val="AF561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AED"/>
    <w:rsid w:val="000720A9"/>
    <w:rsid w:val="000B0373"/>
    <w:rsid w:val="000F70DD"/>
    <w:rsid w:val="00104FE7"/>
    <w:rsid w:val="00106864"/>
    <w:rsid w:val="00117994"/>
    <w:rsid w:val="00125249"/>
    <w:rsid w:val="001440EE"/>
    <w:rsid w:val="00161ED6"/>
    <w:rsid w:val="002148E3"/>
    <w:rsid w:val="00216AED"/>
    <w:rsid w:val="00300C17"/>
    <w:rsid w:val="00315B11"/>
    <w:rsid w:val="003202D4"/>
    <w:rsid w:val="00395B96"/>
    <w:rsid w:val="00412A30"/>
    <w:rsid w:val="004162C1"/>
    <w:rsid w:val="00434225"/>
    <w:rsid w:val="00463A82"/>
    <w:rsid w:val="00477D5F"/>
    <w:rsid w:val="00480B92"/>
    <w:rsid w:val="00527D62"/>
    <w:rsid w:val="005D2727"/>
    <w:rsid w:val="00617956"/>
    <w:rsid w:val="00633FE3"/>
    <w:rsid w:val="006426AC"/>
    <w:rsid w:val="006D6FCD"/>
    <w:rsid w:val="007C3DC4"/>
    <w:rsid w:val="007E24F5"/>
    <w:rsid w:val="007F3885"/>
    <w:rsid w:val="008132B0"/>
    <w:rsid w:val="00821470"/>
    <w:rsid w:val="008A62C5"/>
    <w:rsid w:val="008C2B00"/>
    <w:rsid w:val="008F1CD8"/>
    <w:rsid w:val="009447A3"/>
    <w:rsid w:val="00957270"/>
    <w:rsid w:val="009754D4"/>
    <w:rsid w:val="009C33DD"/>
    <w:rsid w:val="009D5BF6"/>
    <w:rsid w:val="009E09FD"/>
    <w:rsid w:val="009E73BE"/>
    <w:rsid w:val="00A23879"/>
    <w:rsid w:val="00A609BF"/>
    <w:rsid w:val="00AD75BB"/>
    <w:rsid w:val="00B64D2E"/>
    <w:rsid w:val="00B92417"/>
    <w:rsid w:val="00B95BE4"/>
    <w:rsid w:val="00BF3A01"/>
    <w:rsid w:val="00C54915"/>
    <w:rsid w:val="00C7002B"/>
    <w:rsid w:val="00CA5B0B"/>
    <w:rsid w:val="00CD06AA"/>
    <w:rsid w:val="00D1655A"/>
    <w:rsid w:val="00D61217"/>
    <w:rsid w:val="00DA6A9A"/>
    <w:rsid w:val="00DB121F"/>
    <w:rsid w:val="00DD54E7"/>
    <w:rsid w:val="00E06F0F"/>
    <w:rsid w:val="00EB5A5B"/>
    <w:rsid w:val="00ED06F6"/>
    <w:rsid w:val="00ED6D41"/>
    <w:rsid w:val="00EF0FBC"/>
    <w:rsid w:val="00F110C3"/>
    <w:rsid w:val="00F112DA"/>
    <w:rsid w:val="00FB78B3"/>
    <w:rsid w:val="00FD6CA2"/>
    <w:rsid w:val="00FD74E9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0DD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16A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216A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16A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216AED"/>
    <w:rPr>
      <w:rFonts w:ascii="Cambria" w:hAnsi="Cambria" w:cs="Times New Roman"/>
      <w:b/>
      <w:bCs/>
      <w:color w:val="4F81BD"/>
      <w:sz w:val="26"/>
      <w:szCs w:val="26"/>
    </w:rPr>
  </w:style>
  <w:style w:type="paragraph" w:styleId="Odstavecseseznamem">
    <w:name w:val="List Paragraph"/>
    <w:basedOn w:val="Normln"/>
    <w:uiPriority w:val="99"/>
    <w:qFormat/>
    <w:rsid w:val="00216AE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0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06F0F"/>
    <w:rPr>
      <w:rFonts w:cs="Times New Roman"/>
    </w:rPr>
  </w:style>
  <w:style w:type="paragraph" w:styleId="Zpat">
    <w:name w:val="footer"/>
    <w:basedOn w:val="Normln"/>
    <w:link w:val="ZpatChar"/>
    <w:uiPriority w:val="99"/>
    <w:rsid w:val="00E0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06F0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D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D06A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480B9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6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763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Válková</dc:creator>
  <cp:keywords/>
  <dc:description/>
  <cp:lastModifiedBy>MŠ Jablíčko</cp:lastModifiedBy>
  <cp:revision>14</cp:revision>
  <cp:lastPrinted>2018-07-23T12:40:00Z</cp:lastPrinted>
  <dcterms:created xsi:type="dcterms:W3CDTF">2018-04-18T07:46:00Z</dcterms:created>
  <dcterms:modified xsi:type="dcterms:W3CDTF">2018-07-23T12:50:00Z</dcterms:modified>
</cp:coreProperties>
</file>