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DA" w:rsidRPr="00B65FDA" w:rsidRDefault="00B65FDA" w:rsidP="00B65FDA">
      <w:pPr>
        <w:keepNext/>
        <w:keepLines/>
        <w:spacing w:line="240" w:lineRule="auto"/>
        <w:jc w:val="center"/>
        <w:rPr>
          <w:rFonts w:ascii="Arial" w:eastAsia="Arial" w:hAnsi="Arial" w:cs="Arial"/>
          <w:b/>
          <w:color w:val="4F81BD"/>
          <w:sz w:val="24"/>
        </w:rPr>
      </w:pPr>
      <w:r w:rsidRPr="00B65FDA">
        <w:rPr>
          <w:rFonts w:ascii="Arial" w:eastAsia="Arial" w:hAnsi="Arial" w:cs="Arial"/>
          <w:b/>
          <w:color w:val="00000A"/>
          <w:sz w:val="24"/>
        </w:rPr>
        <w:t xml:space="preserve">  Zápis</w:t>
      </w:r>
    </w:p>
    <w:p w:rsidR="00B65FDA" w:rsidRPr="00B65FDA" w:rsidRDefault="00B65FDA" w:rsidP="00B65FDA">
      <w:pPr>
        <w:keepNext/>
        <w:keepLines/>
        <w:spacing w:line="240" w:lineRule="auto"/>
        <w:jc w:val="center"/>
        <w:rPr>
          <w:rFonts w:ascii="Arial" w:eastAsia="Arial" w:hAnsi="Arial" w:cs="Arial"/>
          <w:b/>
          <w:color w:val="00000A"/>
          <w:sz w:val="24"/>
        </w:rPr>
      </w:pPr>
      <w:r w:rsidRPr="00B65FDA">
        <w:rPr>
          <w:rFonts w:ascii="Arial" w:eastAsia="Arial" w:hAnsi="Arial" w:cs="Arial"/>
          <w:b/>
          <w:color w:val="00000A"/>
          <w:sz w:val="24"/>
        </w:rPr>
        <w:t>z veřejného zasedání zastupitelstva obce Velké Přílepy</w:t>
      </w:r>
    </w:p>
    <w:p w:rsidR="00B65FDA" w:rsidRPr="00B65FDA" w:rsidRDefault="00B65FDA" w:rsidP="00B65FDA">
      <w:pPr>
        <w:keepNext/>
        <w:keepLines/>
        <w:spacing w:line="240" w:lineRule="auto"/>
        <w:jc w:val="center"/>
        <w:rPr>
          <w:rFonts w:ascii="Arial" w:eastAsia="Arial" w:hAnsi="Arial" w:cs="Arial"/>
          <w:b/>
          <w:color w:val="4F81BD"/>
          <w:sz w:val="24"/>
        </w:rPr>
      </w:pPr>
      <w:r w:rsidRPr="00B65FDA">
        <w:rPr>
          <w:rFonts w:ascii="Arial" w:eastAsia="Arial" w:hAnsi="Arial" w:cs="Arial"/>
          <w:b/>
          <w:color w:val="00000A"/>
          <w:sz w:val="24"/>
        </w:rPr>
        <w:t xml:space="preserve"> konaného dne </w:t>
      </w:r>
      <w:r w:rsidR="005076E1">
        <w:rPr>
          <w:rFonts w:ascii="Arial" w:eastAsia="Arial" w:hAnsi="Arial" w:cs="Arial"/>
          <w:b/>
          <w:color w:val="00000A"/>
          <w:sz w:val="24"/>
        </w:rPr>
        <w:t>29</w:t>
      </w:r>
      <w:r w:rsidR="0040594A">
        <w:rPr>
          <w:rFonts w:ascii="Arial" w:eastAsia="Arial" w:hAnsi="Arial" w:cs="Arial"/>
          <w:b/>
          <w:color w:val="00000A"/>
          <w:sz w:val="24"/>
        </w:rPr>
        <w:t>.</w:t>
      </w:r>
      <w:r w:rsidR="005147A9">
        <w:rPr>
          <w:rFonts w:ascii="Arial" w:eastAsia="Arial" w:hAnsi="Arial" w:cs="Arial"/>
          <w:b/>
          <w:color w:val="00000A"/>
          <w:sz w:val="24"/>
        </w:rPr>
        <w:t xml:space="preserve"> 1. 201</w:t>
      </w:r>
      <w:r w:rsidR="005076E1">
        <w:rPr>
          <w:rFonts w:ascii="Arial" w:eastAsia="Arial" w:hAnsi="Arial" w:cs="Arial"/>
          <w:b/>
          <w:color w:val="00000A"/>
          <w:sz w:val="24"/>
        </w:rPr>
        <w:t>9</w:t>
      </w:r>
      <w:r w:rsidR="005147A9">
        <w:rPr>
          <w:rFonts w:ascii="Arial" w:eastAsia="Arial" w:hAnsi="Arial" w:cs="Arial"/>
          <w:b/>
          <w:color w:val="00000A"/>
          <w:sz w:val="24"/>
        </w:rPr>
        <w:t xml:space="preserve"> od 19,00 hod. v Galerii</w:t>
      </w:r>
    </w:p>
    <w:p w:rsidR="00367648" w:rsidRPr="00367648" w:rsidRDefault="00367648" w:rsidP="00367648">
      <w:pPr>
        <w:rPr>
          <w:rFonts w:ascii="Arial" w:eastAsia="Arial" w:hAnsi="Arial" w:cs="Arial"/>
          <w:sz w:val="20"/>
        </w:rPr>
      </w:pPr>
    </w:p>
    <w:p w:rsidR="00367648" w:rsidRPr="00367648" w:rsidRDefault="00367648" w:rsidP="00367648">
      <w:pPr>
        <w:rPr>
          <w:rFonts w:ascii="Arial" w:eastAsia="Arial" w:hAnsi="Arial" w:cs="Arial"/>
          <w:sz w:val="20"/>
        </w:rPr>
      </w:pPr>
      <w:r w:rsidRPr="00367648">
        <w:rPr>
          <w:rFonts w:ascii="Arial" w:eastAsia="Arial" w:hAnsi="Arial" w:cs="Arial"/>
          <w:b/>
          <w:sz w:val="20"/>
        </w:rPr>
        <w:t>Přítomni:</w:t>
      </w:r>
      <w:r w:rsidRPr="00367648">
        <w:rPr>
          <w:rFonts w:ascii="Arial" w:eastAsia="Arial" w:hAnsi="Arial" w:cs="Arial"/>
          <w:b/>
          <w:sz w:val="20"/>
        </w:rPr>
        <w:tab/>
      </w:r>
      <w:r w:rsidR="00D75D6B" w:rsidRPr="00DB628E">
        <w:rPr>
          <w:rFonts w:ascii="Arial" w:eastAsia="Arial" w:hAnsi="Arial" w:cs="Arial"/>
          <w:sz w:val="20"/>
        </w:rPr>
        <w:t>15</w:t>
      </w:r>
      <w:r w:rsidRPr="00DB628E">
        <w:rPr>
          <w:rFonts w:ascii="Arial" w:eastAsia="Arial" w:hAnsi="Arial" w:cs="Arial"/>
          <w:color w:val="FF0000"/>
          <w:sz w:val="20"/>
        </w:rPr>
        <w:t xml:space="preserve"> </w:t>
      </w:r>
      <w:r w:rsidRPr="00DB628E">
        <w:rPr>
          <w:rFonts w:ascii="Arial" w:eastAsia="Arial" w:hAnsi="Arial" w:cs="Arial"/>
          <w:sz w:val="20"/>
        </w:rPr>
        <w:t>č</w:t>
      </w:r>
      <w:r w:rsidRPr="00367648">
        <w:rPr>
          <w:rFonts w:ascii="Arial" w:eastAsia="Arial" w:hAnsi="Arial" w:cs="Arial"/>
          <w:sz w:val="20"/>
        </w:rPr>
        <w:t>lenů ZO</w:t>
      </w:r>
    </w:p>
    <w:p w:rsidR="00367648" w:rsidRPr="00367648" w:rsidRDefault="00367648" w:rsidP="00367648">
      <w:pPr>
        <w:ind w:left="1410"/>
        <w:jc w:val="both"/>
        <w:rPr>
          <w:rFonts w:ascii="Arial" w:eastAsia="Arial" w:hAnsi="Arial" w:cs="Arial"/>
          <w:sz w:val="20"/>
        </w:rPr>
      </w:pPr>
      <w:r w:rsidRPr="00367648">
        <w:rPr>
          <w:rFonts w:ascii="Arial" w:eastAsia="Arial" w:hAnsi="Arial" w:cs="Arial"/>
          <w:sz w:val="20"/>
        </w:rPr>
        <w:t xml:space="preserve">Věra Čermáková, </w:t>
      </w:r>
      <w:r w:rsidR="00071A7E">
        <w:rPr>
          <w:rFonts w:ascii="Arial" w:eastAsia="Arial" w:hAnsi="Arial" w:cs="Arial"/>
          <w:sz w:val="20"/>
        </w:rPr>
        <w:t xml:space="preserve">Bc. Josef Daněk, Ing. Rostislav </w:t>
      </w:r>
      <w:proofErr w:type="spellStart"/>
      <w:r w:rsidR="00071A7E">
        <w:rPr>
          <w:rFonts w:ascii="Arial" w:eastAsia="Arial" w:hAnsi="Arial" w:cs="Arial"/>
          <w:sz w:val="20"/>
        </w:rPr>
        <w:t>Dias</w:t>
      </w:r>
      <w:proofErr w:type="spellEnd"/>
      <w:r w:rsidR="00071A7E">
        <w:rPr>
          <w:rFonts w:ascii="Arial" w:eastAsia="Arial" w:hAnsi="Arial" w:cs="Arial"/>
          <w:sz w:val="20"/>
        </w:rPr>
        <w:t xml:space="preserve">, Ing. Jan </w:t>
      </w:r>
      <w:proofErr w:type="spellStart"/>
      <w:r w:rsidR="00071A7E">
        <w:rPr>
          <w:rFonts w:ascii="Arial" w:eastAsia="Arial" w:hAnsi="Arial" w:cs="Arial"/>
          <w:sz w:val="20"/>
        </w:rPr>
        <w:t>Farfán</w:t>
      </w:r>
      <w:proofErr w:type="spellEnd"/>
      <w:r w:rsidR="00071A7E">
        <w:rPr>
          <w:rFonts w:ascii="Arial" w:eastAsia="Arial" w:hAnsi="Arial" w:cs="Arial"/>
          <w:sz w:val="20"/>
        </w:rPr>
        <w:t>, I</w:t>
      </w:r>
      <w:r w:rsidRPr="00367648">
        <w:rPr>
          <w:rFonts w:ascii="Arial" w:eastAsia="Arial" w:hAnsi="Arial" w:cs="Arial"/>
          <w:sz w:val="20"/>
        </w:rPr>
        <w:t xml:space="preserve">ng. Tomáš Hošek, </w:t>
      </w:r>
      <w:r w:rsidR="00071A7E" w:rsidRPr="00D32F7D">
        <w:rPr>
          <w:rFonts w:ascii="Arial" w:eastAsia="Arial" w:hAnsi="Arial" w:cs="Arial"/>
          <w:sz w:val="20"/>
        </w:rPr>
        <w:t>Jan Klicpera</w:t>
      </w:r>
      <w:r w:rsidR="00AE224E" w:rsidRPr="00D32F7D">
        <w:rPr>
          <w:rFonts w:ascii="Arial" w:eastAsia="Arial" w:hAnsi="Arial" w:cs="Arial"/>
          <w:sz w:val="20"/>
        </w:rPr>
        <w:t xml:space="preserve"> (dostavil se v</w:t>
      </w:r>
      <w:r w:rsidR="00D32F7D" w:rsidRPr="00D32F7D">
        <w:rPr>
          <w:rFonts w:ascii="Arial" w:eastAsia="Arial" w:hAnsi="Arial" w:cs="Arial"/>
          <w:sz w:val="20"/>
        </w:rPr>
        <w:t> 20:31 hod.)</w:t>
      </w:r>
      <w:r w:rsidR="00071A7E" w:rsidRPr="00D32F7D">
        <w:rPr>
          <w:rFonts w:ascii="Arial" w:eastAsia="Arial" w:hAnsi="Arial" w:cs="Arial"/>
          <w:sz w:val="20"/>
        </w:rPr>
        <w:t>,</w:t>
      </w:r>
      <w:r w:rsidR="00071A7E" w:rsidRPr="00866764">
        <w:rPr>
          <w:rFonts w:ascii="Arial" w:eastAsia="Arial" w:hAnsi="Arial" w:cs="Arial"/>
          <w:color w:val="FF0000"/>
          <w:sz w:val="20"/>
        </w:rPr>
        <w:t xml:space="preserve"> </w:t>
      </w:r>
      <w:r w:rsidR="00071A7E" w:rsidRPr="008C3EC9">
        <w:rPr>
          <w:rFonts w:ascii="Arial" w:eastAsia="Arial" w:hAnsi="Arial" w:cs="Arial"/>
          <w:sz w:val="20"/>
        </w:rPr>
        <w:t>Mgr. Naděžda Koštovalová, Ing. Martina Maršíková, Doc. Ing. Michael Rykl, PhD.</w:t>
      </w:r>
      <w:r w:rsidR="00071A7E">
        <w:rPr>
          <w:rFonts w:ascii="Arial" w:eastAsia="Arial" w:hAnsi="Arial" w:cs="Arial"/>
          <w:sz w:val="20"/>
        </w:rPr>
        <w:t>, Jiří Říha</w:t>
      </w:r>
      <w:r w:rsidR="00071A7E" w:rsidRPr="00BC5971">
        <w:rPr>
          <w:rFonts w:ascii="Arial" w:eastAsia="Arial" w:hAnsi="Arial" w:cs="Arial"/>
          <w:sz w:val="20"/>
        </w:rPr>
        <w:t xml:space="preserve">, Mgr. Libuše </w:t>
      </w:r>
      <w:proofErr w:type="spellStart"/>
      <w:r w:rsidR="00071A7E" w:rsidRPr="00BC5971">
        <w:rPr>
          <w:rFonts w:ascii="Arial" w:eastAsia="Arial" w:hAnsi="Arial" w:cs="Arial"/>
          <w:sz w:val="20"/>
        </w:rPr>
        <w:t>Smidžárová</w:t>
      </w:r>
      <w:proofErr w:type="spellEnd"/>
      <w:r w:rsidR="00071A7E" w:rsidRPr="00BC5971">
        <w:rPr>
          <w:rFonts w:ascii="Arial" w:eastAsia="Arial" w:hAnsi="Arial" w:cs="Arial"/>
          <w:sz w:val="20"/>
        </w:rPr>
        <w:t>,</w:t>
      </w:r>
      <w:r w:rsidR="00071A7E">
        <w:rPr>
          <w:rFonts w:ascii="Arial" w:eastAsia="Arial" w:hAnsi="Arial" w:cs="Arial"/>
          <w:sz w:val="20"/>
        </w:rPr>
        <w:t xml:space="preserve"> Ing. Petr Špindler, Mgr. Eva </w:t>
      </w:r>
      <w:proofErr w:type="spellStart"/>
      <w:r w:rsidR="00071A7E">
        <w:rPr>
          <w:rFonts w:ascii="Arial" w:eastAsia="Arial" w:hAnsi="Arial" w:cs="Arial"/>
          <w:sz w:val="20"/>
        </w:rPr>
        <w:t>Tluková</w:t>
      </w:r>
      <w:proofErr w:type="spellEnd"/>
      <w:r w:rsidR="00071A7E">
        <w:rPr>
          <w:rFonts w:ascii="Arial" w:eastAsia="Arial" w:hAnsi="Arial" w:cs="Arial"/>
          <w:sz w:val="20"/>
        </w:rPr>
        <w:t xml:space="preserve">, </w:t>
      </w:r>
      <w:r w:rsidRPr="00367648">
        <w:rPr>
          <w:rFonts w:ascii="Arial" w:eastAsia="Arial" w:hAnsi="Arial" w:cs="Arial"/>
          <w:sz w:val="20"/>
        </w:rPr>
        <w:t>Mgr. Bc. Marie Válková</w:t>
      </w:r>
      <w:r w:rsidR="00071A7E">
        <w:rPr>
          <w:rFonts w:ascii="Arial" w:eastAsia="Arial" w:hAnsi="Arial" w:cs="Arial"/>
          <w:sz w:val="20"/>
        </w:rPr>
        <w:t>, Ing. Vlastimil Zaviačič</w:t>
      </w:r>
      <w:r w:rsidRPr="00367648">
        <w:rPr>
          <w:rFonts w:ascii="Arial" w:eastAsia="Arial" w:hAnsi="Arial" w:cs="Arial"/>
          <w:sz w:val="20"/>
        </w:rPr>
        <w:t xml:space="preserve"> </w:t>
      </w:r>
    </w:p>
    <w:p w:rsidR="00367648" w:rsidRPr="00DB628E" w:rsidRDefault="00367648" w:rsidP="00367648">
      <w:pPr>
        <w:ind w:left="1410" w:hanging="1410"/>
        <w:rPr>
          <w:rFonts w:ascii="Arial" w:eastAsia="Arial" w:hAnsi="Arial" w:cs="Arial"/>
          <w:sz w:val="20"/>
        </w:rPr>
      </w:pPr>
      <w:r w:rsidRPr="00367648">
        <w:rPr>
          <w:rFonts w:ascii="Arial" w:eastAsia="Arial" w:hAnsi="Arial" w:cs="Arial"/>
          <w:b/>
          <w:sz w:val="20"/>
        </w:rPr>
        <w:t xml:space="preserve">Omluveni: </w:t>
      </w:r>
      <w:r w:rsidRPr="00367648">
        <w:rPr>
          <w:rFonts w:ascii="Arial" w:eastAsia="Arial" w:hAnsi="Arial" w:cs="Arial"/>
          <w:b/>
          <w:sz w:val="20"/>
        </w:rPr>
        <w:tab/>
      </w:r>
      <w:r w:rsidR="005D5608">
        <w:rPr>
          <w:rFonts w:ascii="Arial" w:eastAsia="Arial" w:hAnsi="Arial" w:cs="Arial"/>
          <w:sz w:val="20"/>
        </w:rPr>
        <w:t>x</w:t>
      </w:r>
    </w:p>
    <w:p w:rsidR="00B65FDA" w:rsidRPr="00B65FDA" w:rsidRDefault="00B65FDA" w:rsidP="00630387">
      <w:pPr>
        <w:numPr>
          <w:ilvl w:val="0"/>
          <w:numId w:val="1"/>
        </w:numPr>
        <w:ind w:left="284" w:hanging="284"/>
        <w:contextualSpacing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Zahájení zasedání zastupitelstva</w:t>
      </w:r>
    </w:p>
    <w:p w:rsidR="005076E1" w:rsidRDefault="00367648" w:rsidP="005076E1">
      <w:pPr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Zastupitelstvo obce se sešlo </w:t>
      </w:r>
      <w:r w:rsidRPr="00344CE7">
        <w:rPr>
          <w:rFonts w:ascii="Arial" w:eastAsia="Arial" w:hAnsi="Arial" w:cs="Arial"/>
          <w:sz w:val="20"/>
        </w:rPr>
        <w:t xml:space="preserve">v 19,00 </w:t>
      </w:r>
      <w:r>
        <w:rPr>
          <w:rFonts w:ascii="Arial" w:eastAsia="Arial" w:hAnsi="Arial" w:cs="Arial"/>
          <w:sz w:val="20"/>
        </w:rPr>
        <w:t xml:space="preserve">hodin. Zasedání bylo zahájeno </w:t>
      </w:r>
      <w:r w:rsidRPr="00344CE7">
        <w:rPr>
          <w:rFonts w:ascii="Arial" w:eastAsia="Arial" w:hAnsi="Arial" w:cs="Arial"/>
          <w:sz w:val="20"/>
        </w:rPr>
        <w:t>v </w:t>
      </w:r>
      <w:r w:rsidRPr="00866764">
        <w:rPr>
          <w:rFonts w:ascii="Arial" w:eastAsia="Arial" w:hAnsi="Arial" w:cs="Arial"/>
          <w:sz w:val="20"/>
        </w:rPr>
        <w:t>19,0</w:t>
      </w:r>
      <w:r w:rsidR="00DB628E" w:rsidRPr="00866764">
        <w:rPr>
          <w:rFonts w:ascii="Arial" w:eastAsia="Arial" w:hAnsi="Arial" w:cs="Arial"/>
          <w:sz w:val="20"/>
        </w:rPr>
        <w:t>3</w:t>
      </w:r>
      <w:r w:rsidRPr="00866764">
        <w:rPr>
          <w:rFonts w:ascii="Arial" w:eastAsia="Arial" w:hAnsi="Arial" w:cs="Arial"/>
          <w:sz w:val="20"/>
        </w:rPr>
        <w:t xml:space="preserve"> </w:t>
      </w:r>
      <w:r w:rsidRPr="00475251">
        <w:rPr>
          <w:rFonts w:ascii="Arial" w:eastAsia="Arial" w:hAnsi="Arial" w:cs="Arial"/>
          <w:sz w:val="20"/>
        </w:rPr>
        <w:t xml:space="preserve">hodin </w:t>
      </w:r>
      <w:r w:rsidRPr="00344CE7">
        <w:rPr>
          <w:rFonts w:ascii="Arial" w:eastAsia="Arial" w:hAnsi="Arial" w:cs="Arial"/>
          <w:sz w:val="20"/>
        </w:rPr>
        <w:t xml:space="preserve">a </w:t>
      </w:r>
      <w:r>
        <w:rPr>
          <w:rFonts w:ascii="Arial" w:eastAsia="Arial" w:hAnsi="Arial" w:cs="Arial"/>
          <w:sz w:val="20"/>
        </w:rPr>
        <w:t xml:space="preserve">předsedá mu paní starostka, která konstatovala </w:t>
      </w:r>
      <w:r w:rsidRPr="00582868">
        <w:rPr>
          <w:rFonts w:ascii="Arial" w:eastAsia="Arial" w:hAnsi="Arial" w:cs="Arial"/>
          <w:sz w:val="20"/>
        </w:rPr>
        <w:t xml:space="preserve">přítomnost </w:t>
      </w:r>
      <w:r w:rsidR="00475251" w:rsidRPr="00475251">
        <w:rPr>
          <w:rFonts w:ascii="Arial" w:eastAsia="Arial" w:hAnsi="Arial" w:cs="Arial"/>
          <w:sz w:val="20"/>
        </w:rPr>
        <w:t>1</w:t>
      </w:r>
      <w:r w:rsidR="00866764">
        <w:rPr>
          <w:rFonts w:ascii="Arial" w:eastAsia="Arial" w:hAnsi="Arial" w:cs="Arial"/>
          <w:sz w:val="20"/>
        </w:rPr>
        <w:t>4</w:t>
      </w:r>
      <w:r w:rsidR="00475251" w:rsidRPr="00475251">
        <w:rPr>
          <w:rFonts w:ascii="Arial" w:eastAsia="Arial" w:hAnsi="Arial" w:cs="Arial"/>
          <w:sz w:val="20"/>
        </w:rPr>
        <w:t xml:space="preserve"> č</w:t>
      </w:r>
      <w:r w:rsidRPr="00475251">
        <w:rPr>
          <w:rFonts w:ascii="Arial" w:eastAsia="Arial" w:hAnsi="Arial" w:cs="Arial"/>
          <w:sz w:val="20"/>
        </w:rPr>
        <w:t xml:space="preserve">lenů </w:t>
      </w:r>
      <w:r>
        <w:rPr>
          <w:rFonts w:ascii="Arial" w:eastAsia="Arial" w:hAnsi="Arial" w:cs="Arial"/>
          <w:sz w:val="20"/>
        </w:rPr>
        <w:t xml:space="preserve">zastupitelstva, což je usnášeníschopný stav. </w:t>
      </w:r>
      <w:r w:rsidR="00247713">
        <w:rPr>
          <w:rFonts w:ascii="Arial" w:eastAsia="Arial" w:hAnsi="Arial" w:cs="Arial"/>
          <w:sz w:val="20"/>
        </w:rPr>
        <w:t>Dále paní starostka prohlásila</w:t>
      </w:r>
      <w:r w:rsidR="005076E1">
        <w:rPr>
          <w:rFonts w:ascii="Arial" w:eastAsia="Arial" w:hAnsi="Arial" w:cs="Arial"/>
          <w:sz w:val="20"/>
        </w:rPr>
        <w:t xml:space="preserve">: </w:t>
      </w:r>
      <w:r w:rsidR="005076E1" w:rsidRPr="00866764">
        <w:rPr>
          <w:rFonts w:ascii="Arial" w:eastAsia="Arial" w:hAnsi="Arial" w:cs="Arial"/>
          <w:sz w:val="20"/>
        </w:rPr>
        <w:t>“Přímý přenos dnešního zasedání není iniciativa obce a obec s tímto postupem nesouhlasí. Protože na zasedání mohou zaznít osobní údaje, tak bych se na začátku dotázala, kdo tento záznam ze zasedání pořizuje, kdo ho vysílá a kdo je tedy správcem údajů ve smyslu předpisů o ochraně osobních údajů. Jde o to, aby bylo jasné, kdo je pak odpovědný za případnou újmu a na koho si případně stěžovat</w:t>
      </w:r>
      <w:r w:rsidR="00866764" w:rsidRPr="00866764">
        <w:rPr>
          <w:rFonts w:ascii="Arial" w:eastAsia="Arial" w:hAnsi="Arial" w:cs="Arial"/>
          <w:sz w:val="20"/>
        </w:rPr>
        <w:t xml:space="preserve">. </w:t>
      </w:r>
      <w:r w:rsidR="005076E1" w:rsidRPr="00866764">
        <w:rPr>
          <w:rFonts w:ascii="Arial" w:eastAsia="Arial" w:hAnsi="Arial" w:cs="Arial"/>
          <w:sz w:val="20"/>
        </w:rPr>
        <w:t xml:space="preserve"> </w:t>
      </w:r>
      <w:r w:rsidR="00866764" w:rsidRPr="00866764">
        <w:rPr>
          <w:rFonts w:ascii="Arial" w:eastAsia="Arial" w:hAnsi="Arial" w:cs="Arial"/>
          <w:sz w:val="20"/>
        </w:rPr>
        <w:t xml:space="preserve">Pan Vlastimil Zaviačič se přihlásil k pořízení přímého přenosu. Dále se paní starostka zeptala, zda tak činí jako </w:t>
      </w:r>
      <w:r w:rsidR="005076E1" w:rsidRPr="00866764">
        <w:rPr>
          <w:rFonts w:ascii="Arial" w:eastAsia="Arial" w:hAnsi="Arial" w:cs="Arial"/>
          <w:sz w:val="20"/>
        </w:rPr>
        <w:t>právnická či fyzická osoba</w:t>
      </w:r>
      <w:r w:rsidR="00866764" w:rsidRPr="00866764">
        <w:rPr>
          <w:rFonts w:ascii="Arial" w:eastAsia="Arial" w:hAnsi="Arial" w:cs="Arial"/>
          <w:sz w:val="20"/>
        </w:rPr>
        <w:t xml:space="preserve">? Pan Zaviačič odpověděl, že jako fyzická osoba. </w:t>
      </w:r>
    </w:p>
    <w:p w:rsidR="00B65FDA" w:rsidRDefault="00AE3040" w:rsidP="00A56DF3">
      <w:pPr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2. </w:t>
      </w:r>
      <w:r w:rsidR="00A56DF3">
        <w:rPr>
          <w:rFonts w:ascii="Arial" w:eastAsia="Arial" w:hAnsi="Arial" w:cs="Arial"/>
          <w:b/>
          <w:sz w:val="20"/>
        </w:rPr>
        <w:tab/>
      </w:r>
      <w:r w:rsidR="00B65FDA" w:rsidRPr="00367648">
        <w:rPr>
          <w:rFonts w:ascii="Arial" w:eastAsia="Arial" w:hAnsi="Arial" w:cs="Arial"/>
          <w:b/>
          <w:sz w:val="20"/>
        </w:rPr>
        <w:t>Volba zapisovatele, ověřovatelů zápisu</w:t>
      </w:r>
      <w:r w:rsidR="008C3EC9">
        <w:rPr>
          <w:rFonts w:ascii="Arial" w:eastAsia="Arial" w:hAnsi="Arial" w:cs="Arial"/>
          <w:b/>
          <w:sz w:val="20"/>
        </w:rPr>
        <w:t>, návrhové komise</w:t>
      </w:r>
    </w:p>
    <w:p w:rsidR="00B61906" w:rsidRPr="00477454" w:rsidRDefault="00B61906" w:rsidP="00B61906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Zastupitelstvo obce Velké Přílepy po projednání </w:t>
      </w:r>
      <w:r w:rsidRPr="00477454">
        <w:rPr>
          <w:rFonts w:ascii="Arial" w:eastAsia="Arial" w:hAnsi="Arial" w:cs="Arial"/>
          <w:b/>
          <w:sz w:val="20"/>
        </w:rPr>
        <w:t>volí</w:t>
      </w:r>
    </w:p>
    <w:p w:rsidR="00B61906" w:rsidRDefault="00AE224E" w:rsidP="00B61906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a) Zapisovatele: Radku</w:t>
      </w:r>
      <w:r w:rsidR="00B61906">
        <w:rPr>
          <w:rFonts w:ascii="Arial" w:eastAsia="Arial" w:hAnsi="Arial" w:cs="Arial"/>
          <w:sz w:val="20"/>
        </w:rPr>
        <w:t xml:space="preserve"> Linhartov</w:t>
      </w:r>
      <w:r>
        <w:rPr>
          <w:rFonts w:ascii="Arial" w:eastAsia="Arial" w:hAnsi="Arial" w:cs="Arial"/>
          <w:sz w:val="20"/>
        </w:rPr>
        <w:t>ou</w:t>
      </w:r>
    </w:p>
    <w:p w:rsidR="00B61906" w:rsidRPr="00475251" w:rsidRDefault="004B1220" w:rsidP="00B61906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</w:t>
      </w:r>
      <w:r w:rsidR="00B61906">
        <w:rPr>
          <w:rFonts w:ascii="Arial" w:eastAsia="Arial" w:hAnsi="Arial" w:cs="Arial"/>
          <w:sz w:val="20"/>
        </w:rPr>
        <w:t>) Ověřovatele zápisu</w:t>
      </w:r>
      <w:r w:rsidR="00C034E9">
        <w:rPr>
          <w:rFonts w:ascii="Arial" w:eastAsia="Arial" w:hAnsi="Arial" w:cs="Arial"/>
          <w:sz w:val="20"/>
        </w:rPr>
        <w:t>:</w:t>
      </w:r>
      <w:r w:rsidR="00C034E9" w:rsidRPr="00C034E9">
        <w:rPr>
          <w:rFonts w:ascii="Arial" w:eastAsia="Arial" w:hAnsi="Arial" w:cs="Arial"/>
          <w:color w:val="FF0000"/>
          <w:sz w:val="20"/>
        </w:rPr>
        <w:t xml:space="preserve"> </w:t>
      </w:r>
      <w:r w:rsidR="005076E1" w:rsidRPr="00866764">
        <w:rPr>
          <w:rFonts w:ascii="Arial" w:eastAsia="Arial" w:hAnsi="Arial" w:cs="Arial"/>
          <w:sz w:val="20"/>
        </w:rPr>
        <w:t xml:space="preserve">Doc. </w:t>
      </w:r>
      <w:r w:rsidR="00C034E9" w:rsidRPr="00866764">
        <w:rPr>
          <w:rFonts w:ascii="Arial" w:eastAsia="Arial" w:hAnsi="Arial" w:cs="Arial"/>
          <w:sz w:val="20"/>
        </w:rPr>
        <w:t>Ing</w:t>
      </w:r>
      <w:r w:rsidR="00C034E9" w:rsidRPr="00475251">
        <w:rPr>
          <w:rFonts w:ascii="Arial" w:eastAsia="Arial" w:hAnsi="Arial" w:cs="Arial"/>
          <w:sz w:val="20"/>
        </w:rPr>
        <w:t xml:space="preserve">. </w:t>
      </w:r>
      <w:r w:rsidR="005076E1">
        <w:rPr>
          <w:rFonts w:ascii="Arial" w:eastAsia="Arial" w:hAnsi="Arial" w:cs="Arial"/>
          <w:sz w:val="20"/>
        </w:rPr>
        <w:t>Michael</w:t>
      </w:r>
      <w:r w:rsidR="00866764">
        <w:rPr>
          <w:rFonts w:ascii="Arial" w:eastAsia="Arial" w:hAnsi="Arial" w:cs="Arial"/>
          <w:sz w:val="20"/>
        </w:rPr>
        <w:t>a</w:t>
      </w:r>
      <w:r w:rsidR="005076E1">
        <w:rPr>
          <w:rFonts w:ascii="Arial" w:eastAsia="Arial" w:hAnsi="Arial" w:cs="Arial"/>
          <w:sz w:val="20"/>
        </w:rPr>
        <w:t xml:space="preserve"> Rykl</w:t>
      </w:r>
      <w:r w:rsidR="00866764">
        <w:rPr>
          <w:rFonts w:ascii="Arial" w:eastAsia="Arial" w:hAnsi="Arial" w:cs="Arial"/>
          <w:sz w:val="20"/>
        </w:rPr>
        <w:t>a</w:t>
      </w:r>
      <w:r w:rsidR="00C034E9" w:rsidRPr="00475251">
        <w:rPr>
          <w:rFonts w:ascii="Arial" w:eastAsia="Arial" w:hAnsi="Arial" w:cs="Arial"/>
          <w:sz w:val="20"/>
        </w:rPr>
        <w:t>,</w:t>
      </w:r>
      <w:r w:rsidR="005076E1">
        <w:rPr>
          <w:rFonts w:ascii="Arial" w:eastAsia="Arial" w:hAnsi="Arial" w:cs="Arial"/>
          <w:sz w:val="20"/>
        </w:rPr>
        <w:t xml:space="preserve"> Ph.D., Ing. Vlastimil</w:t>
      </w:r>
      <w:r w:rsidR="00866764">
        <w:rPr>
          <w:rFonts w:ascii="Arial" w:eastAsia="Arial" w:hAnsi="Arial" w:cs="Arial"/>
          <w:sz w:val="20"/>
        </w:rPr>
        <w:t>a</w:t>
      </w:r>
      <w:r w:rsidR="005076E1">
        <w:rPr>
          <w:rFonts w:ascii="Arial" w:eastAsia="Arial" w:hAnsi="Arial" w:cs="Arial"/>
          <w:sz w:val="20"/>
        </w:rPr>
        <w:t xml:space="preserve"> </w:t>
      </w:r>
      <w:proofErr w:type="spellStart"/>
      <w:r w:rsidR="005076E1">
        <w:rPr>
          <w:rFonts w:ascii="Arial" w:eastAsia="Arial" w:hAnsi="Arial" w:cs="Arial"/>
          <w:sz w:val="20"/>
        </w:rPr>
        <w:t>Zaviačič</w:t>
      </w:r>
      <w:r w:rsidR="00866764">
        <w:rPr>
          <w:rFonts w:ascii="Arial" w:eastAsia="Arial" w:hAnsi="Arial" w:cs="Arial"/>
          <w:sz w:val="20"/>
        </w:rPr>
        <w:t>e</w:t>
      </w:r>
      <w:proofErr w:type="spellEnd"/>
    </w:p>
    <w:p w:rsidR="00B61906" w:rsidRPr="00582868" w:rsidRDefault="00B61906" w:rsidP="00B61906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c) Návrhov</w:t>
      </w:r>
      <w:r w:rsidR="00866764">
        <w:rPr>
          <w:rFonts w:ascii="Arial" w:eastAsia="Arial" w:hAnsi="Arial" w:cs="Arial"/>
          <w:sz w:val="20"/>
        </w:rPr>
        <w:t>ou</w:t>
      </w:r>
      <w:r>
        <w:rPr>
          <w:rFonts w:ascii="Arial" w:eastAsia="Arial" w:hAnsi="Arial" w:cs="Arial"/>
          <w:sz w:val="20"/>
        </w:rPr>
        <w:t xml:space="preserve"> komis</w:t>
      </w:r>
      <w:r w:rsidR="00866764">
        <w:rPr>
          <w:rFonts w:ascii="Arial" w:eastAsia="Arial" w:hAnsi="Arial" w:cs="Arial"/>
          <w:sz w:val="20"/>
        </w:rPr>
        <w:t>i</w:t>
      </w:r>
      <w:r w:rsidRPr="00582868">
        <w:rPr>
          <w:rFonts w:ascii="Arial" w:eastAsia="Arial" w:hAnsi="Arial" w:cs="Arial"/>
          <w:sz w:val="20"/>
        </w:rPr>
        <w:t>: Ing. Tomáš</w:t>
      </w:r>
      <w:r w:rsidR="00866764">
        <w:rPr>
          <w:rFonts w:ascii="Arial" w:eastAsia="Arial" w:hAnsi="Arial" w:cs="Arial"/>
          <w:sz w:val="20"/>
        </w:rPr>
        <w:t>e</w:t>
      </w:r>
      <w:r w:rsidRPr="00582868">
        <w:rPr>
          <w:rFonts w:ascii="Arial" w:eastAsia="Arial" w:hAnsi="Arial" w:cs="Arial"/>
          <w:sz w:val="20"/>
        </w:rPr>
        <w:t xml:space="preserve"> Hošk</w:t>
      </w:r>
      <w:r w:rsidR="00866764">
        <w:rPr>
          <w:rFonts w:ascii="Arial" w:eastAsia="Arial" w:hAnsi="Arial" w:cs="Arial"/>
          <w:sz w:val="20"/>
        </w:rPr>
        <w:t>a</w:t>
      </w:r>
      <w:r w:rsidRPr="00582868">
        <w:rPr>
          <w:rFonts w:ascii="Arial" w:eastAsia="Arial" w:hAnsi="Arial" w:cs="Arial"/>
          <w:sz w:val="20"/>
        </w:rPr>
        <w:t xml:space="preserve">, </w:t>
      </w:r>
      <w:r w:rsidR="005076E1">
        <w:rPr>
          <w:rFonts w:ascii="Arial" w:eastAsia="Arial" w:hAnsi="Arial" w:cs="Arial"/>
          <w:sz w:val="20"/>
        </w:rPr>
        <w:t>Bc. Josef</w:t>
      </w:r>
      <w:r w:rsidR="00866764">
        <w:rPr>
          <w:rFonts w:ascii="Arial" w:eastAsia="Arial" w:hAnsi="Arial" w:cs="Arial"/>
          <w:sz w:val="20"/>
        </w:rPr>
        <w:t>a</w:t>
      </w:r>
      <w:r w:rsidR="005076E1">
        <w:rPr>
          <w:rFonts w:ascii="Arial" w:eastAsia="Arial" w:hAnsi="Arial" w:cs="Arial"/>
          <w:sz w:val="20"/>
        </w:rPr>
        <w:t xml:space="preserve"> Da</w:t>
      </w:r>
      <w:r w:rsidR="00866764">
        <w:rPr>
          <w:rFonts w:ascii="Arial" w:eastAsia="Arial" w:hAnsi="Arial" w:cs="Arial"/>
          <w:sz w:val="20"/>
        </w:rPr>
        <w:t>ň</w:t>
      </w:r>
      <w:r w:rsidR="005076E1">
        <w:rPr>
          <w:rFonts w:ascii="Arial" w:eastAsia="Arial" w:hAnsi="Arial" w:cs="Arial"/>
          <w:sz w:val="20"/>
        </w:rPr>
        <w:t>k</w:t>
      </w:r>
      <w:r w:rsidR="00866764">
        <w:rPr>
          <w:rFonts w:ascii="Arial" w:eastAsia="Arial" w:hAnsi="Arial" w:cs="Arial"/>
          <w:sz w:val="20"/>
        </w:rPr>
        <w:t>a</w:t>
      </w:r>
    </w:p>
    <w:p w:rsidR="00B61906" w:rsidRDefault="00B61906" w:rsidP="00B61906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B65FDA" w:rsidRPr="00B65FDA" w:rsidRDefault="00B65FDA" w:rsidP="00B65FDA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Hlasování: Pro</w:t>
      </w:r>
      <w:r w:rsidRPr="00B65FDA">
        <w:rPr>
          <w:rFonts w:ascii="Arial" w:eastAsia="Arial" w:hAnsi="Arial" w:cs="Arial"/>
          <w:b/>
          <w:sz w:val="20"/>
        </w:rPr>
        <w:tab/>
        <w:t xml:space="preserve"> </w:t>
      </w:r>
      <w:r w:rsidR="00866764">
        <w:rPr>
          <w:rFonts w:ascii="Arial" w:eastAsia="Arial" w:hAnsi="Arial" w:cs="Arial"/>
          <w:b/>
          <w:sz w:val="20"/>
        </w:rPr>
        <w:t>14</w:t>
      </w:r>
      <w:r w:rsidRPr="00B65FDA">
        <w:rPr>
          <w:rFonts w:ascii="Arial" w:eastAsia="Arial" w:hAnsi="Arial" w:cs="Arial"/>
          <w:b/>
          <w:sz w:val="20"/>
        </w:rPr>
        <w:tab/>
      </w:r>
      <w:r w:rsidRPr="00B65FDA">
        <w:rPr>
          <w:rFonts w:ascii="Arial" w:eastAsia="Arial" w:hAnsi="Arial" w:cs="Arial"/>
          <w:b/>
          <w:sz w:val="20"/>
        </w:rPr>
        <w:tab/>
        <w:t>Proti</w:t>
      </w:r>
      <w:r w:rsidRPr="00B65FDA">
        <w:rPr>
          <w:rFonts w:ascii="Arial" w:eastAsia="Arial" w:hAnsi="Arial" w:cs="Arial"/>
          <w:b/>
          <w:sz w:val="20"/>
        </w:rPr>
        <w:tab/>
        <w:t>0</w:t>
      </w:r>
      <w:r w:rsidRPr="00B65FDA">
        <w:rPr>
          <w:rFonts w:ascii="Arial" w:eastAsia="Arial" w:hAnsi="Arial" w:cs="Arial"/>
          <w:b/>
          <w:sz w:val="20"/>
        </w:rPr>
        <w:tab/>
      </w:r>
      <w:r w:rsidRPr="00B65FDA">
        <w:rPr>
          <w:rFonts w:ascii="Arial" w:eastAsia="Arial" w:hAnsi="Arial" w:cs="Arial"/>
          <w:b/>
          <w:sz w:val="20"/>
        </w:rPr>
        <w:tab/>
        <w:t>Zdrželi se 0</w:t>
      </w:r>
    </w:p>
    <w:p w:rsidR="00B65FDA" w:rsidRDefault="00B65FDA" w:rsidP="00B65FDA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Usnesení bylo schváleno</w:t>
      </w:r>
    </w:p>
    <w:p w:rsidR="008C3EC9" w:rsidRPr="008C3EC9" w:rsidRDefault="008C3EC9" w:rsidP="00B65FDA">
      <w:pPr>
        <w:spacing w:after="0" w:line="240" w:lineRule="auto"/>
        <w:rPr>
          <w:rFonts w:ascii="Arial" w:eastAsia="Arial" w:hAnsi="Arial" w:cs="Arial"/>
          <w:sz w:val="20"/>
        </w:rPr>
      </w:pPr>
    </w:p>
    <w:p w:rsidR="00B65FDA" w:rsidRPr="00B65FDA" w:rsidRDefault="00C034E9" w:rsidP="00A56DF3">
      <w:pPr>
        <w:spacing w:after="0" w:line="240" w:lineRule="auto"/>
        <w:ind w:left="284" w:hanging="284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3</w:t>
      </w:r>
      <w:r w:rsidR="00B65FDA" w:rsidRPr="00B65FDA">
        <w:rPr>
          <w:rFonts w:ascii="Arial" w:eastAsia="Arial" w:hAnsi="Arial" w:cs="Arial"/>
          <w:b/>
          <w:sz w:val="20"/>
        </w:rPr>
        <w:t xml:space="preserve">. </w:t>
      </w:r>
      <w:r w:rsidR="00A56DF3">
        <w:rPr>
          <w:rFonts w:ascii="Arial" w:eastAsia="Arial" w:hAnsi="Arial" w:cs="Arial"/>
          <w:b/>
          <w:sz w:val="20"/>
        </w:rPr>
        <w:tab/>
      </w:r>
      <w:r w:rsidR="005076E1">
        <w:rPr>
          <w:rFonts w:ascii="Arial" w:eastAsia="Arial" w:hAnsi="Arial" w:cs="Arial"/>
          <w:b/>
          <w:sz w:val="20"/>
        </w:rPr>
        <w:t>Kontrola usnesení předchozího jednání zastupitelstva a s</w:t>
      </w:r>
      <w:r w:rsidR="00B65FDA" w:rsidRPr="00B65FDA">
        <w:rPr>
          <w:rFonts w:ascii="Arial" w:eastAsia="Arial" w:hAnsi="Arial" w:cs="Arial"/>
          <w:b/>
          <w:sz w:val="20"/>
        </w:rPr>
        <w:t xml:space="preserve">chválení programu jednání </w:t>
      </w:r>
    </w:p>
    <w:p w:rsidR="005076E1" w:rsidRDefault="00EC0EF4" w:rsidP="00EC0EF4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EC0EF4">
        <w:rPr>
          <w:rFonts w:ascii="Arial" w:eastAsia="Arial" w:hAnsi="Arial" w:cs="Arial"/>
          <w:sz w:val="20"/>
        </w:rPr>
        <w:t>Paní starostka prošla usnesení z před</w:t>
      </w:r>
      <w:r w:rsidR="00D45060">
        <w:rPr>
          <w:rFonts w:ascii="Arial" w:eastAsia="Arial" w:hAnsi="Arial" w:cs="Arial"/>
          <w:sz w:val="20"/>
        </w:rPr>
        <w:t xml:space="preserve">chozího jednání zastupitelstva. </w:t>
      </w:r>
    </w:p>
    <w:p w:rsidR="005076E1" w:rsidRDefault="005076E1" w:rsidP="00EC0EF4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EC0EF4" w:rsidRDefault="00EC0EF4" w:rsidP="00EC0EF4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EC0EF4">
        <w:rPr>
          <w:rFonts w:ascii="Arial" w:eastAsia="Arial" w:hAnsi="Arial" w:cs="Arial"/>
          <w:sz w:val="20"/>
        </w:rPr>
        <w:t>Dále paní starostka přečetla navržený program</w:t>
      </w:r>
      <w:r w:rsidR="00A3116D">
        <w:rPr>
          <w:rFonts w:ascii="Arial" w:eastAsia="Arial" w:hAnsi="Arial" w:cs="Arial"/>
          <w:sz w:val="20"/>
        </w:rPr>
        <w:t>, který byl vyvěšen na úřední desce obce</w:t>
      </w:r>
      <w:r w:rsidR="00BE317D">
        <w:rPr>
          <w:rFonts w:ascii="Arial" w:eastAsia="Arial" w:hAnsi="Arial" w:cs="Arial"/>
          <w:sz w:val="20"/>
        </w:rPr>
        <w:t>.</w:t>
      </w:r>
      <w:r w:rsidR="00011460">
        <w:rPr>
          <w:rFonts w:ascii="Arial" w:eastAsia="Arial" w:hAnsi="Arial" w:cs="Arial"/>
          <w:sz w:val="20"/>
        </w:rPr>
        <w:t xml:space="preserve"> (Příloha č. 1)</w:t>
      </w:r>
      <w:r w:rsidR="00BE317D">
        <w:rPr>
          <w:rFonts w:ascii="Arial" w:eastAsia="Arial" w:hAnsi="Arial" w:cs="Arial"/>
          <w:sz w:val="20"/>
        </w:rPr>
        <w:t xml:space="preserve"> </w:t>
      </w:r>
      <w:r w:rsidR="009F5AEF">
        <w:rPr>
          <w:rFonts w:ascii="Arial" w:eastAsia="Arial" w:hAnsi="Arial" w:cs="Arial"/>
          <w:sz w:val="20"/>
        </w:rPr>
        <w:t xml:space="preserve">Paní starostka upozornila na další </w:t>
      </w:r>
      <w:r w:rsidR="00BE317D">
        <w:rPr>
          <w:rFonts w:ascii="Arial" w:eastAsia="Arial" w:hAnsi="Arial" w:cs="Arial"/>
          <w:sz w:val="20"/>
        </w:rPr>
        <w:t xml:space="preserve">programy vyvěšené </w:t>
      </w:r>
      <w:r w:rsidR="00011460">
        <w:rPr>
          <w:rFonts w:ascii="Arial" w:eastAsia="Arial" w:hAnsi="Arial" w:cs="Arial"/>
          <w:sz w:val="20"/>
        </w:rPr>
        <w:t xml:space="preserve">spolkem Kamýk </w:t>
      </w:r>
      <w:r w:rsidR="00BE317D">
        <w:rPr>
          <w:rFonts w:ascii="Arial" w:eastAsia="Arial" w:hAnsi="Arial" w:cs="Arial"/>
          <w:sz w:val="20"/>
        </w:rPr>
        <w:t>na nástěnkách v</w:t>
      </w:r>
      <w:r w:rsidR="00386374">
        <w:rPr>
          <w:rFonts w:ascii="Arial" w:eastAsia="Arial" w:hAnsi="Arial" w:cs="Arial"/>
          <w:sz w:val="20"/>
        </w:rPr>
        <w:t> </w:t>
      </w:r>
      <w:r w:rsidR="00BE317D">
        <w:rPr>
          <w:rFonts w:ascii="Arial" w:eastAsia="Arial" w:hAnsi="Arial" w:cs="Arial"/>
          <w:sz w:val="20"/>
        </w:rPr>
        <w:t>obci</w:t>
      </w:r>
      <w:r w:rsidR="00386374">
        <w:rPr>
          <w:rFonts w:ascii="Arial" w:eastAsia="Arial" w:hAnsi="Arial" w:cs="Arial"/>
          <w:sz w:val="20"/>
        </w:rPr>
        <w:t xml:space="preserve"> spolu s</w:t>
      </w:r>
      <w:r w:rsidR="00011460">
        <w:rPr>
          <w:rFonts w:ascii="Arial" w:eastAsia="Arial" w:hAnsi="Arial" w:cs="Arial"/>
          <w:sz w:val="20"/>
        </w:rPr>
        <w:t> </w:t>
      </w:r>
      <w:r w:rsidR="00386374">
        <w:rPr>
          <w:rFonts w:ascii="Arial" w:eastAsia="Arial" w:hAnsi="Arial" w:cs="Arial"/>
          <w:sz w:val="20"/>
        </w:rPr>
        <w:t>pozvánkou</w:t>
      </w:r>
      <w:r w:rsidR="00011460">
        <w:rPr>
          <w:rFonts w:ascii="Arial" w:eastAsia="Arial" w:hAnsi="Arial" w:cs="Arial"/>
          <w:sz w:val="20"/>
        </w:rPr>
        <w:t xml:space="preserve"> na zasedání zastupitelstva</w:t>
      </w:r>
      <w:r w:rsidR="009F5AEF">
        <w:rPr>
          <w:rFonts w:ascii="Arial" w:eastAsia="Arial" w:hAnsi="Arial" w:cs="Arial"/>
          <w:sz w:val="20"/>
        </w:rPr>
        <w:t xml:space="preserve">, které </w:t>
      </w:r>
      <w:r w:rsidR="00BE317D">
        <w:rPr>
          <w:rFonts w:ascii="Arial" w:eastAsia="Arial" w:hAnsi="Arial" w:cs="Arial"/>
          <w:sz w:val="20"/>
        </w:rPr>
        <w:t>byly upraveny o dodatek</w:t>
      </w:r>
      <w:r w:rsidR="00D908E1">
        <w:rPr>
          <w:rFonts w:ascii="Arial" w:eastAsia="Arial" w:hAnsi="Arial" w:cs="Arial"/>
          <w:sz w:val="20"/>
        </w:rPr>
        <w:t xml:space="preserve">, </w:t>
      </w:r>
      <w:r w:rsidR="00BE317D">
        <w:rPr>
          <w:rFonts w:ascii="Arial" w:eastAsia="Arial" w:hAnsi="Arial" w:cs="Arial"/>
          <w:sz w:val="20"/>
        </w:rPr>
        <w:t>došlo</w:t>
      </w:r>
      <w:r w:rsidR="00D908E1">
        <w:rPr>
          <w:rFonts w:ascii="Arial" w:eastAsia="Arial" w:hAnsi="Arial" w:cs="Arial"/>
          <w:sz w:val="20"/>
        </w:rPr>
        <w:t xml:space="preserve"> tedy</w:t>
      </w:r>
      <w:r w:rsidR="00BE317D">
        <w:rPr>
          <w:rFonts w:ascii="Arial" w:eastAsia="Arial" w:hAnsi="Arial" w:cs="Arial"/>
          <w:sz w:val="20"/>
        </w:rPr>
        <w:t xml:space="preserve"> ke zneužití úřední listiny</w:t>
      </w:r>
      <w:r w:rsidR="00D908E1">
        <w:rPr>
          <w:rFonts w:ascii="Arial" w:eastAsia="Arial" w:hAnsi="Arial" w:cs="Arial"/>
          <w:sz w:val="20"/>
        </w:rPr>
        <w:t xml:space="preserve"> s razítkem obce a podpisem paní starostky</w:t>
      </w:r>
      <w:r w:rsidR="00BE317D">
        <w:rPr>
          <w:rFonts w:ascii="Arial" w:eastAsia="Arial" w:hAnsi="Arial" w:cs="Arial"/>
          <w:sz w:val="20"/>
        </w:rPr>
        <w:t xml:space="preserve">. </w:t>
      </w:r>
    </w:p>
    <w:p w:rsidR="00922DE5" w:rsidRDefault="00922DE5" w:rsidP="00922DE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7968C3" w:rsidRPr="00201474" w:rsidRDefault="00F9769F" w:rsidP="00922DE5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01474">
        <w:rPr>
          <w:rFonts w:ascii="Arial" w:eastAsia="Arial" w:hAnsi="Arial" w:cs="Arial"/>
          <w:sz w:val="20"/>
        </w:rPr>
        <w:t xml:space="preserve">Pan Hošek </w:t>
      </w:r>
      <w:r w:rsidR="002764F4" w:rsidRPr="00201474">
        <w:rPr>
          <w:rFonts w:ascii="Arial" w:eastAsia="Arial" w:hAnsi="Arial" w:cs="Arial"/>
          <w:sz w:val="20"/>
        </w:rPr>
        <w:t>navrhl</w:t>
      </w:r>
      <w:r w:rsidR="00882359" w:rsidRPr="00201474">
        <w:rPr>
          <w:rFonts w:ascii="Arial" w:eastAsia="Arial" w:hAnsi="Arial" w:cs="Arial"/>
          <w:sz w:val="20"/>
        </w:rPr>
        <w:t xml:space="preserve"> opravit chybu v bodě č. 7 – číslo pozemku 71/1 na správné číslo 71/7. </w:t>
      </w:r>
      <w:r w:rsidR="002764F4" w:rsidRPr="00201474">
        <w:rPr>
          <w:rFonts w:ascii="Arial" w:eastAsia="Arial" w:hAnsi="Arial" w:cs="Arial"/>
          <w:sz w:val="20"/>
        </w:rPr>
        <w:t xml:space="preserve"> </w:t>
      </w:r>
      <w:r w:rsidR="00A97408" w:rsidRPr="00201474">
        <w:rPr>
          <w:rFonts w:ascii="Arial" w:eastAsia="Arial" w:hAnsi="Arial" w:cs="Arial"/>
          <w:sz w:val="20"/>
        </w:rPr>
        <w:t xml:space="preserve">Dále navrhl zařadit bod č. </w:t>
      </w:r>
      <w:r w:rsidR="00882359" w:rsidRPr="00201474">
        <w:rPr>
          <w:rFonts w:ascii="Arial" w:eastAsia="Arial" w:hAnsi="Arial" w:cs="Arial"/>
          <w:sz w:val="20"/>
        </w:rPr>
        <w:t xml:space="preserve">18 - </w:t>
      </w:r>
      <w:r w:rsidR="00922DE5" w:rsidRPr="00201474">
        <w:rPr>
          <w:rFonts w:ascii="Arial" w:hAnsi="Arial" w:cs="Arial"/>
          <w:sz w:val="20"/>
          <w:szCs w:val="20"/>
        </w:rPr>
        <w:t xml:space="preserve">Bezúplatný převod části pozemku </w:t>
      </w:r>
      <w:proofErr w:type="spellStart"/>
      <w:r w:rsidR="00922DE5" w:rsidRPr="00201474">
        <w:rPr>
          <w:rFonts w:ascii="Arial" w:hAnsi="Arial" w:cs="Arial"/>
          <w:sz w:val="20"/>
          <w:szCs w:val="20"/>
        </w:rPr>
        <w:t>parc.č</w:t>
      </w:r>
      <w:proofErr w:type="spellEnd"/>
      <w:r w:rsidR="00922DE5" w:rsidRPr="00201474">
        <w:rPr>
          <w:rFonts w:ascii="Arial" w:hAnsi="Arial" w:cs="Arial"/>
          <w:sz w:val="20"/>
          <w:szCs w:val="20"/>
        </w:rPr>
        <w:t xml:space="preserve">. 243/1 v </w:t>
      </w:r>
      <w:proofErr w:type="spellStart"/>
      <w:r w:rsidR="00922DE5" w:rsidRPr="00201474">
        <w:rPr>
          <w:rFonts w:ascii="Arial" w:hAnsi="Arial" w:cs="Arial"/>
          <w:sz w:val="20"/>
          <w:szCs w:val="20"/>
        </w:rPr>
        <w:t>k.ú</w:t>
      </w:r>
      <w:proofErr w:type="spellEnd"/>
      <w:r w:rsidR="00922DE5" w:rsidRPr="00201474">
        <w:rPr>
          <w:rFonts w:ascii="Arial" w:hAnsi="Arial" w:cs="Arial"/>
          <w:sz w:val="20"/>
          <w:szCs w:val="20"/>
        </w:rPr>
        <w:t xml:space="preserve">. Kamýk u Velkých Přílep do vlastnictví obce. Jedná se o pozemky </w:t>
      </w:r>
      <w:r w:rsidR="009B2D70" w:rsidRPr="00201474">
        <w:rPr>
          <w:rFonts w:ascii="Arial" w:hAnsi="Arial" w:cs="Arial"/>
          <w:sz w:val="20"/>
          <w:szCs w:val="20"/>
        </w:rPr>
        <w:t xml:space="preserve">Středočeského kraje </w:t>
      </w:r>
      <w:r w:rsidR="00922DE5" w:rsidRPr="00201474">
        <w:rPr>
          <w:rFonts w:ascii="Arial" w:hAnsi="Arial" w:cs="Arial"/>
          <w:sz w:val="20"/>
          <w:szCs w:val="20"/>
        </w:rPr>
        <w:t xml:space="preserve">pod světelným semaforem na ulici Pražská – Spojovací. </w:t>
      </w:r>
      <w:r w:rsidR="000B4AAB" w:rsidRPr="00201474">
        <w:rPr>
          <w:rFonts w:ascii="Arial" w:hAnsi="Arial" w:cs="Arial"/>
          <w:sz w:val="20"/>
          <w:szCs w:val="20"/>
        </w:rPr>
        <w:t>Po upozornění od občana</w:t>
      </w:r>
      <w:r w:rsidR="00846CE2" w:rsidRPr="00201474">
        <w:rPr>
          <w:rFonts w:ascii="Arial" w:hAnsi="Arial" w:cs="Arial"/>
          <w:sz w:val="20"/>
          <w:szCs w:val="20"/>
        </w:rPr>
        <w:t xml:space="preserve"> pana </w:t>
      </w:r>
      <w:proofErr w:type="spellStart"/>
      <w:r w:rsidR="00846CE2" w:rsidRPr="00201474">
        <w:rPr>
          <w:rFonts w:ascii="Arial" w:hAnsi="Arial" w:cs="Arial"/>
          <w:sz w:val="20"/>
          <w:szCs w:val="20"/>
        </w:rPr>
        <w:t>Moryska</w:t>
      </w:r>
      <w:proofErr w:type="spellEnd"/>
      <w:r w:rsidR="00846CE2" w:rsidRPr="00201474">
        <w:rPr>
          <w:rFonts w:ascii="Arial" w:hAnsi="Arial" w:cs="Arial"/>
          <w:sz w:val="20"/>
          <w:szCs w:val="20"/>
        </w:rPr>
        <w:t xml:space="preserve"> </w:t>
      </w:r>
      <w:r w:rsidR="000B4AAB" w:rsidRPr="00201474">
        <w:rPr>
          <w:rFonts w:ascii="Arial" w:hAnsi="Arial" w:cs="Arial"/>
          <w:sz w:val="20"/>
          <w:szCs w:val="20"/>
        </w:rPr>
        <w:t xml:space="preserve">došlo k opravě </w:t>
      </w:r>
      <w:r w:rsidR="00846CE2" w:rsidRPr="00201474">
        <w:rPr>
          <w:rFonts w:ascii="Arial" w:hAnsi="Arial" w:cs="Arial"/>
          <w:sz w:val="20"/>
          <w:szCs w:val="20"/>
        </w:rPr>
        <w:t xml:space="preserve">chyby v </w:t>
      </w:r>
      <w:r w:rsidR="000B4AAB" w:rsidRPr="00201474">
        <w:rPr>
          <w:rFonts w:ascii="Arial" w:hAnsi="Arial" w:cs="Arial"/>
          <w:sz w:val="20"/>
          <w:szCs w:val="20"/>
        </w:rPr>
        <w:t>čísl</w:t>
      </w:r>
      <w:r w:rsidR="00846CE2" w:rsidRPr="00201474">
        <w:rPr>
          <w:rFonts w:ascii="Arial" w:hAnsi="Arial" w:cs="Arial"/>
          <w:sz w:val="20"/>
          <w:szCs w:val="20"/>
        </w:rPr>
        <w:t>e</w:t>
      </w:r>
      <w:r w:rsidR="000B4AAB" w:rsidRPr="00201474">
        <w:rPr>
          <w:rFonts w:ascii="Arial" w:hAnsi="Arial" w:cs="Arial"/>
          <w:sz w:val="20"/>
          <w:szCs w:val="20"/>
        </w:rPr>
        <w:t xml:space="preserve"> parcely u bodu číslo 8.</w:t>
      </w:r>
      <w:r w:rsidR="00846CE2" w:rsidRPr="00201474">
        <w:rPr>
          <w:rFonts w:ascii="Arial" w:hAnsi="Arial" w:cs="Arial"/>
          <w:sz w:val="20"/>
          <w:szCs w:val="20"/>
        </w:rPr>
        <w:t xml:space="preserve"> Původně 163/33, po opravě 163/3.</w:t>
      </w:r>
    </w:p>
    <w:p w:rsidR="00922DE5" w:rsidRPr="00201474" w:rsidRDefault="007968C3" w:rsidP="00922DE5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01474">
        <w:rPr>
          <w:rFonts w:ascii="Arial" w:hAnsi="Arial" w:cs="Arial"/>
          <w:sz w:val="20"/>
          <w:szCs w:val="20"/>
        </w:rPr>
        <w:t>Proběhla disku</w:t>
      </w:r>
      <w:r w:rsidR="00D408B9" w:rsidRPr="00201474">
        <w:rPr>
          <w:rFonts w:ascii="Arial" w:hAnsi="Arial" w:cs="Arial"/>
          <w:sz w:val="20"/>
          <w:szCs w:val="20"/>
        </w:rPr>
        <w:t xml:space="preserve">se mezi panem </w:t>
      </w:r>
      <w:proofErr w:type="spellStart"/>
      <w:r w:rsidR="00D408B9" w:rsidRPr="00201474">
        <w:rPr>
          <w:rFonts w:ascii="Arial" w:hAnsi="Arial" w:cs="Arial"/>
          <w:sz w:val="20"/>
          <w:szCs w:val="20"/>
        </w:rPr>
        <w:t>Moryskem</w:t>
      </w:r>
      <w:proofErr w:type="spellEnd"/>
      <w:r w:rsidR="00D408B9" w:rsidRPr="00201474">
        <w:rPr>
          <w:rFonts w:ascii="Arial" w:hAnsi="Arial" w:cs="Arial"/>
          <w:sz w:val="20"/>
          <w:szCs w:val="20"/>
        </w:rPr>
        <w:t xml:space="preserve"> a zastupiteli o jeho podané žádosti v listopadu 2018 </w:t>
      </w:r>
      <w:r w:rsidR="00CB489D" w:rsidRPr="00201474">
        <w:rPr>
          <w:rFonts w:ascii="Arial" w:hAnsi="Arial" w:cs="Arial"/>
          <w:sz w:val="20"/>
          <w:szCs w:val="20"/>
        </w:rPr>
        <w:t xml:space="preserve">na poskytnutí grantu a platnosti programu poskytování grantů obcí. </w:t>
      </w:r>
    </w:p>
    <w:p w:rsidR="00F9769F" w:rsidRPr="005076E1" w:rsidRDefault="00F9769F" w:rsidP="00EC0EF4">
      <w:pPr>
        <w:spacing w:after="0" w:line="240" w:lineRule="auto"/>
        <w:jc w:val="both"/>
        <w:rPr>
          <w:rFonts w:ascii="Arial" w:eastAsia="Arial" w:hAnsi="Arial" w:cs="Arial"/>
          <w:color w:val="FF0000"/>
          <w:sz w:val="20"/>
        </w:rPr>
      </w:pPr>
    </w:p>
    <w:p w:rsidR="00657E58" w:rsidRDefault="00657E58" w:rsidP="00EC0EF4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201474" w:rsidRDefault="00201474" w:rsidP="00EC0EF4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201474" w:rsidRDefault="00201474" w:rsidP="00EC0EF4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201474" w:rsidRDefault="00201474" w:rsidP="00EC0EF4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201474" w:rsidRDefault="00201474" w:rsidP="00EC0EF4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 Hošek přečetl návrh usnesení: </w:t>
      </w:r>
    </w:p>
    <w:p w:rsidR="00201474" w:rsidRDefault="00201474" w:rsidP="00EC0EF4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FC6C26" w:rsidRPr="0026286E" w:rsidRDefault="00FC591D" w:rsidP="00FC591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</w:rPr>
        <w:t>I.</w:t>
      </w:r>
      <w:r w:rsidR="00C35582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 w:rsidR="00FC6C26" w:rsidRPr="0026286E">
        <w:rPr>
          <w:rFonts w:ascii="Arial" w:eastAsia="Times New Roman" w:hAnsi="Arial" w:cs="Arial"/>
          <w:color w:val="000000"/>
          <w:sz w:val="20"/>
          <w:szCs w:val="20"/>
        </w:rPr>
        <w:t>Proti usnesení z předcházej</w:t>
      </w:r>
      <w:r w:rsidR="0026286E">
        <w:rPr>
          <w:rFonts w:ascii="Arial" w:hAnsi="Arial" w:cs="Arial"/>
          <w:color w:val="000000"/>
          <w:sz w:val="20"/>
          <w:szCs w:val="20"/>
        </w:rPr>
        <w:t xml:space="preserve">ícího zasedání ze dne </w:t>
      </w:r>
      <w:r w:rsidR="005076E1">
        <w:rPr>
          <w:rFonts w:ascii="Arial" w:hAnsi="Arial" w:cs="Arial"/>
          <w:color w:val="000000"/>
          <w:sz w:val="20"/>
          <w:szCs w:val="20"/>
        </w:rPr>
        <w:t>13</w:t>
      </w:r>
      <w:r w:rsidR="0026286E">
        <w:rPr>
          <w:rFonts w:ascii="Arial" w:hAnsi="Arial" w:cs="Arial"/>
          <w:color w:val="000000"/>
          <w:sz w:val="20"/>
          <w:szCs w:val="20"/>
        </w:rPr>
        <w:t>.1</w:t>
      </w:r>
      <w:r w:rsidR="005076E1">
        <w:rPr>
          <w:rFonts w:ascii="Arial" w:hAnsi="Arial" w:cs="Arial"/>
          <w:color w:val="000000"/>
          <w:sz w:val="20"/>
          <w:szCs w:val="20"/>
        </w:rPr>
        <w:t>2</w:t>
      </w:r>
      <w:r w:rsidR="0026286E">
        <w:rPr>
          <w:rFonts w:ascii="Arial" w:hAnsi="Arial" w:cs="Arial"/>
          <w:color w:val="000000"/>
          <w:sz w:val="20"/>
          <w:szCs w:val="20"/>
        </w:rPr>
        <w:t>.2018</w:t>
      </w:r>
      <w:r w:rsidR="00FC6C26" w:rsidRPr="0026286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6286E" w:rsidRPr="00477454">
        <w:rPr>
          <w:rFonts w:ascii="Arial" w:hAnsi="Arial" w:cs="Arial"/>
          <w:b/>
          <w:color w:val="000000"/>
          <w:sz w:val="20"/>
          <w:szCs w:val="20"/>
        </w:rPr>
        <w:t>n</w:t>
      </w:r>
      <w:r w:rsidR="00FC6C26" w:rsidRPr="00477454">
        <w:rPr>
          <w:rFonts w:ascii="Arial" w:eastAsia="Times New Roman" w:hAnsi="Arial" w:cs="Arial"/>
          <w:b/>
          <w:color w:val="000000"/>
          <w:sz w:val="20"/>
          <w:szCs w:val="20"/>
        </w:rPr>
        <w:t>ebyly vzneseny připomínky</w:t>
      </w:r>
      <w:r w:rsidR="00FC6C26" w:rsidRPr="0026286E">
        <w:rPr>
          <w:rFonts w:ascii="Arial" w:eastAsia="Times New Roman" w:hAnsi="Arial" w:cs="Arial"/>
          <w:color w:val="000000"/>
          <w:sz w:val="20"/>
          <w:szCs w:val="20"/>
        </w:rPr>
        <w:t>. Usnesení z předchozího zasedání jsou platná. Zastupitelstvo bere na vědomí informace o průběhu plnění usnesení z předchozího jednání zastupitelstva.</w:t>
      </w:r>
    </w:p>
    <w:p w:rsidR="00FC6C26" w:rsidRPr="00FC6C26" w:rsidRDefault="00FC6C26" w:rsidP="0026286E">
      <w:pPr>
        <w:pStyle w:val="Odstavecseseznamem"/>
        <w:spacing w:after="0" w:line="240" w:lineRule="auto"/>
        <w:ind w:left="1080"/>
        <w:jc w:val="both"/>
        <w:rPr>
          <w:rFonts w:ascii="Arial" w:eastAsia="Arial" w:hAnsi="Arial" w:cs="Arial"/>
          <w:sz w:val="20"/>
        </w:rPr>
      </w:pPr>
    </w:p>
    <w:p w:rsidR="002B7B90" w:rsidRDefault="00FC6C26" w:rsidP="0026286E">
      <w:pPr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II. </w:t>
      </w:r>
      <w:r w:rsidR="0026286E">
        <w:rPr>
          <w:rFonts w:ascii="Arial" w:eastAsia="Arial" w:hAnsi="Arial" w:cs="Arial"/>
          <w:sz w:val="20"/>
        </w:rPr>
        <w:t xml:space="preserve"> </w:t>
      </w:r>
      <w:r w:rsidR="002B7B90">
        <w:rPr>
          <w:rFonts w:ascii="Arial" w:eastAsia="Arial" w:hAnsi="Arial" w:cs="Arial"/>
          <w:sz w:val="20"/>
        </w:rPr>
        <w:t xml:space="preserve">Zastupitelstvo obce Velké Přílepy </w:t>
      </w:r>
      <w:r w:rsidR="002B7B90" w:rsidRPr="005C5E83">
        <w:rPr>
          <w:rFonts w:ascii="Arial" w:eastAsia="Arial" w:hAnsi="Arial" w:cs="Arial"/>
          <w:b/>
          <w:sz w:val="20"/>
        </w:rPr>
        <w:t xml:space="preserve">schvaluje </w:t>
      </w:r>
      <w:r w:rsidR="002B7B90">
        <w:rPr>
          <w:rFonts w:ascii="Arial" w:eastAsia="Arial" w:hAnsi="Arial" w:cs="Arial"/>
          <w:sz w:val="20"/>
        </w:rPr>
        <w:t xml:space="preserve">předložený návrh programu </w:t>
      </w:r>
      <w:r w:rsidR="00ED7E2D">
        <w:rPr>
          <w:rFonts w:ascii="Arial" w:eastAsia="Arial" w:hAnsi="Arial" w:cs="Arial"/>
          <w:sz w:val="20"/>
        </w:rPr>
        <w:t>s následujícími změnami:</w:t>
      </w:r>
      <w:r w:rsidR="002B7B90">
        <w:rPr>
          <w:rFonts w:ascii="Arial" w:eastAsia="Arial" w:hAnsi="Arial" w:cs="Arial"/>
          <w:sz w:val="20"/>
        </w:rPr>
        <w:t xml:space="preserve"> </w:t>
      </w:r>
    </w:p>
    <w:p w:rsidR="00FE1033" w:rsidRPr="00201474" w:rsidRDefault="00FE1033" w:rsidP="0086676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474">
        <w:rPr>
          <w:rFonts w:ascii="Arial" w:hAnsi="Arial" w:cs="Arial"/>
          <w:sz w:val="20"/>
          <w:szCs w:val="20"/>
        </w:rPr>
        <w:t xml:space="preserve">Bod č. 7 bude změněn </w:t>
      </w:r>
      <w:r w:rsidR="00375852" w:rsidRPr="00201474">
        <w:rPr>
          <w:rFonts w:ascii="Arial" w:hAnsi="Arial" w:cs="Arial"/>
          <w:sz w:val="20"/>
          <w:szCs w:val="20"/>
        </w:rPr>
        <w:t>n</w:t>
      </w:r>
      <w:r w:rsidRPr="00201474">
        <w:rPr>
          <w:rFonts w:ascii="Arial" w:hAnsi="Arial" w:cs="Arial"/>
          <w:sz w:val="20"/>
          <w:szCs w:val="20"/>
        </w:rPr>
        <w:t xml:space="preserve">a: Žádost o odkup části pozemku 71/7 </w:t>
      </w:r>
      <w:r w:rsidRPr="0017389E">
        <w:rPr>
          <w:rFonts w:ascii="Arial" w:hAnsi="Arial" w:cs="Arial"/>
          <w:sz w:val="20"/>
          <w:szCs w:val="20"/>
        </w:rPr>
        <w:t xml:space="preserve">(Obec) </w:t>
      </w:r>
      <w:r w:rsidRPr="00201474">
        <w:rPr>
          <w:rFonts w:ascii="Arial" w:hAnsi="Arial" w:cs="Arial"/>
          <w:sz w:val="20"/>
          <w:szCs w:val="20"/>
        </w:rPr>
        <w:t xml:space="preserve">– nový pozemek 71/48 </w:t>
      </w:r>
      <w:r w:rsidRPr="0017389E">
        <w:rPr>
          <w:rFonts w:ascii="Arial" w:hAnsi="Arial" w:cs="Arial"/>
          <w:sz w:val="20"/>
          <w:szCs w:val="20"/>
        </w:rPr>
        <w:t>v</w:t>
      </w:r>
      <w:r w:rsidRPr="00201474">
        <w:rPr>
          <w:rFonts w:ascii="Arial" w:hAnsi="Arial" w:cs="Arial"/>
          <w:sz w:val="20"/>
          <w:szCs w:val="20"/>
        </w:rPr>
        <w:t>še v </w:t>
      </w:r>
      <w:proofErr w:type="spellStart"/>
      <w:r w:rsidRPr="00201474">
        <w:rPr>
          <w:rFonts w:ascii="Arial" w:hAnsi="Arial" w:cs="Arial"/>
          <w:sz w:val="20"/>
          <w:szCs w:val="20"/>
        </w:rPr>
        <w:t>k.ú</w:t>
      </w:r>
      <w:proofErr w:type="spellEnd"/>
      <w:r w:rsidRPr="00201474">
        <w:rPr>
          <w:rFonts w:ascii="Arial" w:hAnsi="Arial" w:cs="Arial"/>
          <w:sz w:val="20"/>
          <w:szCs w:val="20"/>
        </w:rPr>
        <w:t xml:space="preserve">. Kamýk u Velkých Přílep </w:t>
      </w:r>
      <w:r w:rsidRPr="0017389E">
        <w:rPr>
          <w:rFonts w:ascii="Arial" w:hAnsi="Arial" w:cs="Arial"/>
          <w:sz w:val="20"/>
          <w:szCs w:val="20"/>
        </w:rPr>
        <w:t>(56m</w:t>
      </w:r>
      <w:r w:rsidRPr="0017389E">
        <w:rPr>
          <w:rFonts w:ascii="Arial" w:hAnsi="Arial" w:cs="Arial"/>
          <w:sz w:val="20"/>
          <w:szCs w:val="20"/>
          <w:vertAlign w:val="superscript"/>
        </w:rPr>
        <w:t>2</w:t>
      </w:r>
      <w:r w:rsidRPr="0017389E">
        <w:rPr>
          <w:rFonts w:ascii="Arial" w:hAnsi="Arial" w:cs="Arial"/>
          <w:sz w:val="20"/>
          <w:szCs w:val="20"/>
        </w:rPr>
        <w:t>)</w:t>
      </w:r>
    </w:p>
    <w:p w:rsidR="00C87151" w:rsidRPr="00201474" w:rsidRDefault="00FE1033" w:rsidP="00FE103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474">
        <w:rPr>
          <w:rFonts w:ascii="Arial" w:hAnsi="Arial" w:cs="Arial"/>
          <w:sz w:val="20"/>
          <w:szCs w:val="20"/>
        </w:rPr>
        <w:t xml:space="preserve">Bude </w:t>
      </w:r>
      <w:r w:rsidR="00C87151" w:rsidRPr="00201474">
        <w:rPr>
          <w:rFonts w:ascii="Arial" w:hAnsi="Arial" w:cs="Arial"/>
          <w:sz w:val="20"/>
          <w:szCs w:val="20"/>
        </w:rPr>
        <w:t>změněn název bodu č. 8</w:t>
      </w:r>
      <w:r w:rsidR="00375852" w:rsidRPr="00201474">
        <w:rPr>
          <w:rFonts w:ascii="Arial" w:hAnsi="Arial" w:cs="Arial"/>
          <w:sz w:val="20"/>
          <w:szCs w:val="20"/>
        </w:rPr>
        <w:t>:</w:t>
      </w:r>
      <w:r w:rsidR="00C87151" w:rsidRPr="00201474">
        <w:rPr>
          <w:rFonts w:ascii="Arial" w:hAnsi="Arial" w:cs="Arial"/>
          <w:sz w:val="20"/>
          <w:szCs w:val="20"/>
        </w:rPr>
        <w:t xml:space="preserve"> Směna pozemků mezi obcí a VP Build s.r.o. z parcel 163/7, 163/3 </w:t>
      </w:r>
      <w:r w:rsidR="00375852" w:rsidRPr="00201474">
        <w:rPr>
          <w:rFonts w:ascii="Arial" w:hAnsi="Arial" w:cs="Arial"/>
          <w:sz w:val="20"/>
          <w:szCs w:val="20"/>
        </w:rPr>
        <w:t xml:space="preserve">celkem </w:t>
      </w:r>
      <w:r w:rsidR="00C87151" w:rsidRPr="00201474">
        <w:rPr>
          <w:rFonts w:ascii="Arial" w:hAnsi="Arial" w:cs="Arial"/>
          <w:sz w:val="20"/>
          <w:szCs w:val="20"/>
        </w:rPr>
        <w:t>(137 m</w:t>
      </w:r>
      <w:r w:rsidR="00C87151" w:rsidRPr="00201474">
        <w:rPr>
          <w:rFonts w:ascii="Arial" w:hAnsi="Arial" w:cs="Arial"/>
          <w:sz w:val="20"/>
          <w:szCs w:val="20"/>
          <w:vertAlign w:val="superscript"/>
        </w:rPr>
        <w:t>2</w:t>
      </w:r>
      <w:r w:rsidR="00C87151" w:rsidRPr="00201474">
        <w:rPr>
          <w:rFonts w:ascii="Arial" w:hAnsi="Arial" w:cs="Arial"/>
          <w:sz w:val="20"/>
          <w:szCs w:val="20"/>
        </w:rPr>
        <w:t>) vše v </w:t>
      </w:r>
      <w:proofErr w:type="spellStart"/>
      <w:r w:rsidR="00C87151" w:rsidRPr="00201474">
        <w:rPr>
          <w:rFonts w:ascii="Arial" w:hAnsi="Arial" w:cs="Arial"/>
          <w:sz w:val="20"/>
          <w:szCs w:val="20"/>
        </w:rPr>
        <w:t>k.ú</w:t>
      </w:r>
      <w:proofErr w:type="spellEnd"/>
      <w:r w:rsidR="00C87151" w:rsidRPr="00201474">
        <w:rPr>
          <w:rFonts w:ascii="Arial" w:hAnsi="Arial" w:cs="Arial"/>
          <w:sz w:val="20"/>
          <w:szCs w:val="20"/>
        </w:rPr>
        <w:t xml:space="preserve">. Velké Přílepy ve prospěch VP Build a z parcel </w:t>
      </w:r>
      <w:r w:rsidR="00375852" w:rsidRPr="00201474">
        <w:rPr>
          <w:rFonts w:ascii="Arial" w:hAnsi="Arial" w:cs="Arial"/>
          <w:sz w:val="20"/>
          <w:szCs w:val="20"/>
        </w:rPr>
        <w:t>1/2</w:t>
      </w:r>
      <w:r w:rsidR="00C87151" w:rsidRPr="00201474">
        <w:rPr>
          <w:rFonts w:ascii="Arial" w:hAnsi="Arial" w:cs="Arial"/>
          <w:sz w:val="20"/>
          <w:szCs w:val="20"/>
        </w:rPr>
        <w:t xml:space="preserve">, </w:t>
      </w:r>
      <w:r w:rsidR="00B30951">
        <w:rPr>
          <w:rFonts w:ascii="Arial" w:hAnsi="Arial" w:cs="Arial"/>
          <w:sz w:val="20"/>
          <w:szCs w:val="20"/>
        </w:rPr>
        <w:t>st.</w:t>
      </w:r>
      <w:r w:rsidR="00C87151" w:rsidRPr="00201474">
        <w:rPr>
          <w:rFonts w:ascii="Arial" w:hAnsi="Arial" w:cs="Arial"/>
          <w:sz w:val="20"/>
          <w:szCs w:val="20"/>
        </w:rPr>
        <w:t>34 (137 m</w:t>
      </w:r>
      <w:r w:rsidR="00C87151" w:rsidRPr="00201474">
        <w:rPr>
          <w:rFonts w:ascii="Arial" w:hAnsi="Arial" w:cs="Arial"/>
          <w:sz w:val="20"/>
          <w:szCs w:val="20"/>
          <w:vertAlign w:val="superscript"/>
        </w:rPr>
        <w:t>2</w:t>
      </w:r>
      <w:r w:rsidR="00C87151" w:rsidRPr="00201474">
        <w:rPr>
          <w:rFonts w:ascii="Arial" w:hAnsi="Arial" w:cs="Arial"/>
          <w:sz w:val="20"/>
          <w:szCs w:val="20"/>
        </w:rPr>
        <w:t>) vše v </w:t>
      </w:r>
      <w:proofErr w:type="spellStart"/>
      <w:r w:rsidR="00C87151" w:rsidRPr="00201474">
        <w:rPr>
          <w:rFonts w:ascii="Arial" w:hAnsi="Arial" w:cs="Arial"/>
          <w:sz w:val="20"/>
          <w:szCs w:val="20"/>
        </w:rPr>
        <w:t>k.ú</w:t>
      </w:r>
      <w:proofErr w:type="spellEnd"/>
      <w:r w:rsidR="00C87151" w:rsidRPr="00201474">
        <w:rPr>
          <w:rFonts w:ascii="Arial" w:hAnsi="Arial" w:cs="Arial"/>
          <w:sz w:val="20"/>
          <w:szCs w:val="20"/>
        </w:rPr>
        <w:t xml:space="preserve">. </w:t>
      </w:r>
      <w:r w:rsidR="00CA7D2D" w:rsidRPr="00201474">
        <w:rPr>
          <w:rFonts w:ascii="Arial" w:hAnsi="Arial" w:cs="Arial"/>
          <w:sz w:val="20"/>
          <w:szCs w:val="20"/>
        </w:rPr>
        <w:t>Velké Přílepy ve prospěch obce Velké Přílepy</w:t>
      </w:r>
    </w:p>
    <w:p w:rsidR="00FE1033" w:rsidRPr="00201474" w:rsidRDefault="00C87151" w:rsidP="00FE103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474">
        <w:rPr>
          <w:rFonts w:ascii="Arial" w:hAnsi="Arial" w:cs="Arial"/>
          <w:sz w:val="20"/>
          <w:szCs w:val="20"/>
        </w:rPr>
        <w:t xml:space="preserve">Bude </w:t>
      </w:r>
      <w:r w:rsidR="00FE1033" w:rsidRPr="00201474">
        <w:rPr>
          <w:rFonts w:ascii="Arial" w:hAnsi="Arial" w:cs="Arial"/>
          <w:sz w:val="20"/>
          <w:szCs w:val="20"/>
        </w:rPr>
        <w:t>vložen bod č. 18</w:t>
      </w:r>
      <w:r w:rsidR="00375852" w:rsidRPr="00201474">
        <w:rPr>
          <w:rFonts w:ascii="Arial" w:hAnsi="Arial" w:cs="Arial"/>
          <w:sz w:val="20"/>
          <w:szCs w:val="20"/>
        </w:rPr>
        <w:t>:</w:t>
      </w:r>
      <w:r w:rsidR="00FE1033" w:rsidRPr="00201474">
        <w:rPr>
          <w:rFonts w:ascii="Arial" w:hAnsi="Arial" w:cs="Arial"/>
          <w:sz w:val="20"/>
          <w:szCs w:val="20"/>
        </w:rPr>
        <w:t xml:space="preserve"> Bezúplatný převod části pozemku </w:t>
      </w:r>
      <w:proofErr w:type="spellStart"/>
      <w:r w:rsidR="00FE1033" w:rsidRPr="00201474">
        <w:rPr>
          <w:rFonts w:ascii="Arial" w:hAnsi="Arial" w:cs="Arial"/>
          <w:sz w:val="20"/>
          <w:szCs w:val="20"/>
        </w:rPr>
        <w:t>parc.č</w:t>
      </w:r>
      <w:proofErr w:type="spellEnd"/>
      <w:r w:rsidR="00FE1033" w:rsidRPr="00201474">
        <w:rPr>
          <w:rFonts w:ascii="Arial" w:hAnsi="Arial" w:cs="Arial"/>
          <w:sz w:val="20"/>
          <w:szCs w:val="20"/>
        </w:rPr>
        <w:t xml:space="preserve">. 243/1 v </w:t>
      </w:r>
      <w:proofErr w:type="spellStart"/>
      <w:r w:rsidR="00FE1033" w:rsidRPr="00201474">
        <w:rPr>
          <w:rFonts w:ascii="Arial" w:hAnsi="Arial" w:cs="Arial"/>
          <w:sz w:val="20"/>
          <w:szCs w:val="20"/>
        </w:rPr>
        <w:t>k.ú</w:t>
      </w:r>
      <w:proofErr w:type="spellEnd"/>
      <w:r w:rsidR="00FE1033" w:rsidRPr="00201474">
        <w:rPr>
          <w:rFonts w:ascii="Arial" w:hAnsi="Arial" w:cs="Arial"/>
          <w:sz w:val="20"/>
          <w:szCs w:val="20"/>
        </w:rPr>
        <w:t>. Kamýk u Velkých Přílep do vlastnictví obce</w:t>
      </w:r>
    </w:p>
    <w:p w:rsidR="00FE1033" w:rsidRPr="00201474" w:rsidRDefault="00FE1033" w:rsidP="00FE103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474">
        <w:rPr>
          <w:rFonts w:ascii="Arial" w:hAnsi="Arial" w:cs="Arial"/>
          <w:sz w:val="20"/>
          <w:szCs w:val="20"/>
        </w:rPr>
        <w:t xml:space="preserve">Původní body 18 – 20 budou zařazeny </w:t>
      </w:r>
      <w:r w:rsidR="00B30951">
        <w:rPr>
          <w:rFonts w:ascii="Arial" w:hAnsi="Arial" w:cs="Arial"/>
          <w:sz w:val="20"/>
          <w:szCs w:val="20"/>
        </w:rPr>
        <w:t>za</w:t>
      </w:r>
      <w:r w:rsidRPr="00201474">
        <w:rPr>
          <w:rFonts w:ascii="Arial" w:hAnsi="Arial" w:cs="Arial"/>
          <w:sz w:val="20"/>
          <w:szCs w:val="20"/>
        </w:rPr>
        <w:t xml:space="preserve"> vložený bod. </w:t>
      </w:r>
    </w:p>
    <w:p w:rsidR="005736DA" w:rsidRPr="00FE1033" w:rsidRDefault="005736DA" w:rsidP="00B65FDA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</w:p>
    <w:p w:rsidR="00B65FDA" w:rsidRPr="00B65FDA" w:rsidRDefault="00B65FDA" w:rsidP="00B65FDA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Hlasování: Pro</w:t>
      </w:r>
      <w:r w:rsidRPr="00B65FDA">
        <w:rPr>
          <w:rFonts w:ascii="Arial" w:eastAsia="Arial" w:hAnsi="Arial" w:cs="Arial"/>
          <w:b/>
          <w:sz w:val="20"/>
        </w:rPr>
        <w:tab/>
        <w:t xml:space="preserve"> </w:t>
      </w:r>
      <w:r w:rsidR="00CA7D2D">
        <w:rPr>
          <w:rFonts w:ascii="Arial" w:eastAsia="Arial" w:hAnsi="Arial" w:cs="Arial"/>
          <w:b/>
          <w:sz w:val="20"/>
        </w:rPr>
        <w:t>14</w:t>
      </w:r>
      <w:r w:rsidRPr="00B65FDA">
        <w:rPr>
          <w:rFonts w:ascii="Arial" w:eastAsia="Arial" w:hAnsi="Arial" w:cs="Arial"/>
          <w:b/>
          <w:sz w:val="20"/>
        </w:rPr>
        <w:tab/>
      </w:r>
      <w:r w:rsidRPr="00B65FDA">
        <w:rPr>
          <w:rFonts w:ascii="Arial" w:eastAsia="Arial" w:hAnsi="Arial" w:cs="Arial"/>
          <w:b/>
          <w:sz w:val="20"/>
        </w:rPr>
        <w:tab/>
        <w:t>Prot</w:t>
      </w:r>
      <w:r w:rsidR="00B95713">
        <w:rPr>
          <w:rFonts w:ascii="Arial" w:eastAsia="Arial" w:hAnsi="Arial" w:cs="Arial"/>
          <w:b/>
          <w:sz w:val="20"/>
        </w:rPr>
        <w:t>i</w:t>
      </w:r>
      <w:r w:rsidR="00B95713">
        <w:rPr>
          <w:rFonts w:ascii="Arial" w:eastAsia="Arial" w:hAnsi="Arial" w:cs="Arial"/>
          <w:b/>
          <w:sz w:val="20"/>
        </w:rPr>
        <w:tab/>
        <w:t>0</w:t>
      </w:r>
      <w:r w:rsidR="00B95713">
        <w:rPr>
          <w:rFonts w:ascii="Arial" w:eastAsia="Arial" w:hAnsi="Arial" w:cs="Arial"/>
          <w:b/>
          <w:sz w:val="20"/>
        </w:rPr>
        <w:tab/>
      </w:r>
      <w:r w:rsidR="00B95713">
        <w:rPr>
          <w:rFonts w:ascii="Arial" w:eastAsia="Arial" w:hAnsi="Arial" w:cs="Arial"/>
          <w:b/>
          <w:sz w:val="20"/>
        </w:rPr>
        <w:tab/>
        <w:t>Zdržel</w:t>
      </w:r>
      <w:r w:rsidRPr="00B65FDA">
        <w:rPr>
          <w:rFonts w:ascii="Arial" w:eastAsia="Arial" w:hAnsi="Arial" w:cs="Arial"/>
          <w:b/>
          <w:sz w:val="20"/>
        </w:rPr>
        <w:t xml:space="preserve"> se </w:t>
      </w:r>
    </w:p>
    <w:p w:rsidR="00B65FDA" w:rsidRDefault="0080618D" w:rsidP="00B65FDA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Program </w:t>
      </w:r>
      <w:r w:rsidR="00B65FDA" w:rsidRPr="00B65FDA">
        <w:rPr>
          <w:rFonts w:ascii="Arial" w:eastAsia="Arial" w:hAnsi="Arial" w:cs="Arial"/>
          <w:b/>
          <w:sz w:val="20"/>
        </w:rPr>
        <w:t>byl přijat</w:t>
      </w:r>
    </w:p>
    <w:p w:rsidR="005736DA" w:rsidRDefault="005736DA" w:rsidP="00B65FDA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B65FDA" w:rsidRPr="00C034E9" w:rsidRDefault="00C034E9" w:rsidP="00A56DF3">
      <w:pPr>
        <w:ind w:left="284" w:hanging="284"/>
        <w:rPr>
          <w:rFonts w:ascii="Arial" w:hAnsi="Arial" w:cs="Arial"/>
          <w:b/>
          <w:sz w:val="20"/>
          <w:szCs w:val="20"/>
        </w:rPr>
      </w:pPr>
      <w:r w:rsidRPr="00C034E9">
        <w:rPr>
          <w:rFonts w:ascii="Arial" w:hAnsi="Arial" w:cs="Arial"/>
          <w:b/>
          <w:sz w:val="20"/>
          <w:szCs w:val="20"/>
        </w:rPr>
        <w:t xml:space="preserve">4. </w:t>
      </w:r>
      <w:r w:rsidR="00A56DF3">
        <w:rPr>
          <w:rFonts w:ascii="Arial" w:hAnsi="Arial" w:cs="Arial"/>
          <w:b/>
          <w:sz w:val="20"/>
          <w:szCs w:val="20"/>
        </w:rPr>
        <w:tab/>
      </w:r>
      <w:r w:rsidR="005076E1">
        <w:rPr>
          <w:rFonts w:ascii="Arial" w:hAnsi="Arial" w:cs="Arial"/>
          <w:b/>
          <w:sz w:val="20"/>
          <w:szCs w:val="20"/>
        </w:rPr>
        <w:t xml:space="preserve">Zprávy starostky a jednotlivých výborů </w:t>
      </w:r>
    </w:p>
    <w:p w:rsidR="00291453" w:rsidRDefault="0080618D" w:rsidP="00291453">
      <w:pPr>
        <w:pStyle w:val="Bezmezer"/>
        <w:rPr>
          <w:rFonts w:ascii="Arial" w:hAnsi="Arial" w:cs="Arial"/>
          <w:sz w:val="20"/>
          <w:szCs w:val="20"/>
        </w:rPr>
      </w:pPr>
      <w:r w:rsidRPr="00291453">
        <w:rPr>
          <w:rFonts w:ascii="Arial" w:hAnsi="Arial" w:cs="Arial"/>
          <w:sz w:val="20"/>
          <w:szCs w:val="20"/>
        </w:rPr>
        <w:t>Paní starostka přečetla zprávu o či</w:t>
      </w:r>
      <w:r w:rsidR="00927921" w:rsidRPr="00291453">
        <w:rPr>
          <w:rFonts w:ascii="Arial" w:hAnsi="Arial" w:cs="Arial"/>
          <w:sz w:val="20"/>
          <w:szCs w:val="20"/>
        </w:rPr>
        <w:t>n</w:t>
      </w:r>
      <w:r w:rsidRPr="00291453">
        <w:rPr>
          <w:rFonts w:ascii="Arial" w:hAnsi="Arial" w:cs="Arial"/>
          <w:sz w:val="20"/>
          <w:szCs w:val="20"/>
        </w:rPr>
        <w:t xml:space="preserve">nosti. (Příloha č. </w:t>
      </w:r>
      <w:r w:rsidR="00C034E9" w:rsidRPr="00291453">
        <w:rPr>
          <w:rFonts w:ascii="Arial" w:hAnsi="Arial" w:cs="Arial"/>
          <w:sz w:val="20"/>
          <w:szCs w:val="20"/>
        </w:rPr>
        <w:t>2</w:t>
      </w:r>
      <w:r w:rsidRPr="00291453">
        <w:rPr>
          <w:rFonts w:ascii="Arial" w:hAnsi="Arial" w:cs="Arial"/>
          <w:sz w:val="20"/>
          <w:szCs w:val="20"/>
        </w:rPr>
        <w:t>)</w:t>
      </w:r>
      <w:r w:rsidR="00291453">
        <w:rPr>
          <w:rFonts w:ascii="Arial" w:hAnsi="Arial" w:cs="Arial"/>
          <w:sz w:val="20"/>
          <w:szCs w:val="20"/>
        </w:rPr>
        <w:t xml:space="preserve"> </w:t>
      </w:r>
    </w:p>
    <w:p w:rsidR="00CA7D2D" w:rsidRDefault="009C0A6C" w:rsidP="009C0A6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pan </w:t>
      </w:r>
      <w:r w:rsidR="00CA7D2D">
        <w:rPr>
          <w:rFonts w:ascii="Arial" w:hAnsi="Arial" w:cs="Arial"/>
          <w:sz w:val="20"/>
          <w:szCs w:val="20"/>
        </w:rPr>
        <w:t xml:space="preserve">Hošek </w:t>
      </w:r>
      <w:r>
        <w:rPr>
          <w:rFonts w:ascii="Arial" w:hAnsi="Arial" w:cs="Arial"/>
          <w:sz w:val="20"/>
          <w:szCs w:val="20"/>
        </w:rPr>
        <w:t xml:space="preserve">informoval o provozu </w:t>
      </w:r>
      <w:r w:rsidR="00CA7D2D">
        <w:rPr>
          <w:rFonts w:ascii="Arial" w:hAnsi="Arial" w:cs="Arial"/>
          <w:sz w:val="20"/>
          <w:szCs w:val="20"/>
        </w:rPr>
        <w:t>čističk</w:t>
      </w:r>
      <w:r>
        <w:rPr>
          <w:rFonts w:ascii="Arial" w:hAnsi="Arial" w:cs="Arial"/>
          <w:sz w:val="20"/>
          <w:szCs w:val="20"/>
        </w:rPr>
        <w:t xml:space="preserve">y odpadních vod. </w:t>
      </w:r>
      <w:r w:rsidR="00CA7D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 w:rsidR="00CA7D2D">
        <w:rPr>
          <w:rFonts w:ascii="Arial" w:hAnsi="Arial" w:cs="Arial"/>
          <w:sz w:val="20"/>
          <w:szCs w:val="20"/>
        </w:rPr>
        <w:t xml:space="preserve">unguje správně, ale technologicky </w:t>
      </w:r>
      <w:r w:rsidR="00847052">
        <w:rPr>
          <w:rFonts w:ascii="Arial" w:hAnsi="Arial" w:cs="Arial"/>
          <w:sz w:val="20"/>
          <w:szCs w:val="20"/>
        </w:rPr>
        <w:t xml:space="preserve">je </w:t>
      </w:r>
      <w:r w:rsidR="00CA7D2D">
        <w:rPr>
          <w:rFonts w:ascii="Arial" w:hAnsi="Arial" w:cs="Arial"/>
          <w:sz w:val="20"/>
          <w:szCs w:val="20"/>
        </w:rPr>
        <w:t xml:space="preserve">náročná na správu. V loňském roce došlo 3x k úniku kalu. V současné době se hledá </w:t>
      </w:r>
      <w:r>
        <w:rPr>
          <w:rFonts w:ascii="Arial" w:hAnsi="Arial" w:cs="Arial"/>
          <w:sz w:val="20"/>
          <w:szCs w:val="20"/>
        </w:rPr>
        <w:t xml:space="preserve">řešení změny </w:t>
      </w:r>
      <w:r w:rsidR="00CA7D2D">
        <w:rPr>
          <w:rFonts w:ascii="Arial" w:hAnsi="Arial" w:cs="Arial"/>
          <w:sz w:val="20"/>
          <w:szCs w:val="20"/>
        </w:rPr>
        <w:t>techn</w:t>
      </w:r>
      <w:r>
        <w:rPr>
          <w:rFonts w:ascii="Arial" w:hAnsi="Arial" w:cs="Arial"/>
          <w:sz w:val="20"/>
          <w:szCs w:val="20"/>
        </w:rPr>
        <w:t>ologií, aby k těmto únikům nedocházelo</w:t>
      </w:r>
      <w:r w:rsidR="00CA7D2D">
        <w:rPr>
          <w:rFonts w:ascii="Arial" w:hAnsi="Arial" w:cs="Arial"/>
          <w:sz w:val="20"/>
          <w:szCs w:val="20"/>
        </w:rPr>
        <w:t>.</w:t>
      </w:r>
    </w:p>
    <w:p w:rsidR="00CA7D2D" w:rsidRDefault="00F003AA" w:rsidP="009C0A6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Paní </w:t>
      </w:r>
      <w:r w:rsidR="00CA7D2D">
        <w:rPr>
          <w:rFonts w:ascii="Arial" w:hAnsi="Arial" w:cs="Arial"/>
          <w:sz w:val="20"/>
          <w:szCs w:val="20"/>
        </w:rPr>
        <w:t xml:space="preserve">Válková </w:t>
      </w:r>
      <w:r w:rsidR="00847052">
        <w:rPr>
          <w:rFonts w:ascii="Arial" w:hAnsi="Arial" w:cs="Arial"/>
          <w:sz w:val="20"/>
          <w:szCs w:val="20"/>
        </w:rPr>
        <w:t>podala informace</w:t>
      </w:r>
      <w:r>
        <w:rPr>
          <w:rFonts w:ascii="Arial" w:hAnsi="Arial" w:cs="Arial"/>
          <w:sz w:val="20"/>
          <w:szCs w:val="20"/>
        </w:rPr>
        <w:t xml:space="preserve"> o </w:t>
      </w:r>
      <w:r w:rsidR="00CA7D2D">
        <w:rPr>
          <w:rFonts w:ascii="Arial" w:hAnsi="Arial" w:cs="Arial"/>
          <w:sz w:val="20"/>
          <w:szCs w:val="20"/>
        </w:rPr>
        <w:t>výměně sít</w:t>
      </w:r>
      <w:r>
        <w:rPr>
          <w:rFonts w:ascii="Arial" w:hAnsi="Arial" w:cs="Arial"/>
          <w:sz w:val="20"/>
          <w:szCs w:val="20"/>
        </w:rPr>
        <w:t>í</w:t>
      </w:r>
      <w:r w:rsidR="00CA7D2D">
        <w:rPr>
          <w:rFonts w:ascii="Arial" w:hAnsi="Arial" w:cs="Arial"/>
          <w:sz w:val="20"/>
          <w:szCs w:val="20"/>
        </w:rPr>
        <w:t xml:space="preserve"> na fotbalovém hřišti</w:t>
      </w:r>
      <w:r w:rsidR="00DF2E57">
        <w:rPr>
          <w:rFonts w:ascii="Arial" w:hAnsi="Arial" w:cs="Arial"/>
          <w:sz w:val="20"/>
          <w:szCs w:val="20"/>
        </w:rPr>
        <w:t>, plánované</w:t>
      </w:r>
      <w:r w:rsidR="00CA7D2D">
        <w:rPr>
          <w:rFonts w:ascii="Arial" w:hAnsi="Arial" w:cs="Arial"/>
          <w:sz w:val="20"/>
          <w:szCs w:val="20"/>
        </w:rPr>
        <w:t xml:space="preserve"> rekultivaci fotbalového hřiště</w:t>
      </w:r>
      <w:r w:rsidR="00DF2E57">
        <w:rPr>
          <w:rFonts w:ascii="Arial" w:hAnsi="Arial" w:cs="Arial"/>
          <w:sz w:val="20"/>
          <w:szCs w:val="20"/>
        </w:rPr>
        <w:t xml:space="preserve"> a</w:t>
      </w:r>
      <w:r w:rsidR="00CA7D2D">
        <w:rPr>
          <w:rFonts w:ascii="Arial" w:hAnsi="Arial" w:cs="Arial"/>
          <w:sz w:val="20"/>
          <w:szCs w:val="20"/>
        </w:rPr>
        <w:t xml:space="preserve"> vytvořen</w:t>
      </w:r>
      <w:r w:rsidR="00DF2E57">
        <w:rPr>
          <w:rFonts w:ascii="Arial" w:hAnsi="Arial" w:cs="Arial"/>
          <w:sz w:val="20"/>
          <w:szCs w:val="20"/>
        </w:rPr>
        <w:t>í</w:t>
      </w:r>
      <w:r w:rsidR="00CA7D2D">
        <w:rPr>
          <w:rFonts w:ascii="Arial" w:hAnsi="Arial" w:cs="Arial"/>
          <w:sz w:val="20"/>
          <w:szCs w:val="20"/>
        </w:rPr>
        <w:t xml:space="preserve"> kulturní</w:t>
      </w:r>
      <w:r w:rsidR="00DF2E57">
        <w:rPr>
          <w:rFonts w:ascii="Arial" w:hAnsi="Arial" w:cs="Arial"/>
          <w:sz w:val="20"/>
          <w:szCs w:val="20"/>
        </w:rPr>
        <w:t>ho</w:t>
      </w:r>
      <w:r w:rsidR="00CA7D2D">
        <w:rPr>
          <w:rFonts w:ascii="Arial" w:hAnsi="Arial" w:cs="Arial"/>
          <w:sz w:val="20"/>
          <w:szCs w:val="20"/>
        </w:rPr>
        <w:t xml:space="preserve"> kalendář</w:t>
      </w:r>
      <w:r w:rsidR="00DF2E57">
        <w:rPr>
          <w:rFonts w:ascii="Arial" w:hAnsi="Arial" w:cs="Arial"/>
          <w:sz w:val="20"/>
          <w:szCs w:val="20"/>
        </w:rPr>
        <w:t>e</w:t>
      </w:r>
      <w:r w:rsidR="00CA7D2D">
        <w:rPr>
          <w:rFonts w:ascii="Arial" w:hAnsi="Arial" w:cs="Arial"/>
          <w:sz w:val="20"/>
          <w:szCs w:val="20"/>
        </w:rPr>
        <w:t xml:space="preserve"> na celý rok 2019. </w:t>
      </w:r>
    </w:p>
    <w:p w:rsidR="00CA7D2D" w:rsidRDefault="00CA7D2D" w:rsidP="009C0A6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E1033" w:rsidRDefault="00291453" w:rsidP="00B4761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F2E57">
        <w:rPr>
          <w:rFonts w:ascii="Arial" w:hAnsi="Arial" w:cs="Arial"/>
          <w:sz w:val="20"/>
          <w:szCs w:val="20"/>
        </w:rPr>
        <w:t>Kontrolní výbor</w:t>
      </w:r>
      <w:r>
        <w:rPr>
          <w:rFonts w:ascii="Arial" w:hAnsi="Arial" w:cs="Arial"/>
          <w:sz w:val="20"/>
          <w:szCs w:val="20"/>
        </w:rPr>
        <w:t xml:space="preserve"> – Pan Špindler</w:t>
      </w:r>
      <w:r w:rsidR="00DF2E57">
        <w:rPr>
          <w:rFonts w:ascii="Arial" w:hAnsi="Arial" w:cs="Arial"/>
          <w:sz w:val="20"/>
          <w:szCs w:val="20"/>
        </w:rPr>
        <w:t xml:space="preserve"> informoval o kontrole dodržování zákona č. 106/1999 Sb.</w:t>
      </w:r>
      <w:r w:rsidR="00BB2392" w:rsidRPr="00BB2392">
        <w:t xml:space="preserve"> </w:t>
      </w:r>
      <w:r w:rsidR="00BB2392" w:rsidRPr="00BB2392">
        <w:rPr>
          <w:rFonts w:ascii="Arial" w:hAnsi="Arial" w:cs="Arial"/>
          <w:sz w:val="20"/>
          <w:szCs w:val="20"/>
        </w:rPr>
        <w:t>o svobodném přístupu k informacím (</w:t>
      </w:r>
      <w:proofErr w:type="spellStart"/>
      <w:r w:rsidR="00BB2392" w:rsidRPr="00BB2392">
        <w:rPr>
          <w:rFonts w:ascii="Arial" w:hAnsi="Arial" w:cs="Arial"/>
          <w:sz w:val="20"/>
          <w:szCs w:val="20"/>
        </w:rPr>
        <w:t>InfZ</w:t>
      </w:r>
      <w:proofErr w:type="spellEnd"/>
      <w:r w:rsidR="00BB2392" w:rsidRPr="00BB2392">
        <w:rPr>
          <w:rFonts w:ascii="Arial" w:hAnsi="Arial" w:cs="Arial"/>
          <w:sz w:val="20"/>
          <w:szCs w:val="20"/>
        </w:rPr>
        <w:t>)</w:t>
      </w:r>
      <w:r w:rsidR="00DF2E57">
        <w:rPr>
          <w:rFonts w:ascii="Arial" w:hAnsi="Arial" w:cs="Arial"/>
          <w:sz w:val="20"/>
          <w:szCs w:val="20"/>
        </w:rPr>
        <w:t xml:space="preserve"> </w:t>
      </w:r>
      <w:r w:rsidR="00CA7D2D">
        <w:rPr>
          <w:rFonts w:ascii="Arial" w:hAnsi="Arial" w:cs="Arial"/>
          <w:sz w:val="20"/>
          <w:szCs w:val="20"/>
        </w:rPr>
        <w:t>(Příloha č. 3)</w:t>
      </w:r>
      <w:r w:rsidR="00BB2392">
        <w:rPr>
          <w:rFonts w:ascii="Arial" w:hAnsi="Arial" w:cs="Arial"/>
          <w:sz w:val="20"/>
          <w:szCs w:val="20"/>
        </w:rPr>
        <w:t xml:space="preserve"> s tím, že většina zjištěných nedostatků byla do dnešního dne napravena. </w:t>
      </w:r>
      <w:r w:rsidR="00BB2392" w:rsidRPr="00BB2392">
        <w:rPr>
          <w:rFonts w:ascii="Arial" w:hAnsi="Arial" w:cs="Arial"/>
          <w:sz w:val="20"/>
          <w:szCs w:val="20"/>
        </w:rPr>
        <w:t xml:space="preserve">Nebyl však odstraněn nedostatek "Chybějící informace dle § 5 odst. 3 </w:t>
      </w:r>
      <w:proofErr w:type="spellStart"/>
      <w:r w:rsidR="00BB2392" w:rsidRPr="00BB2392">
        <w:rPr>
          <w:rFonts w:ascii="Arial" w:hAnsi="Arial" w:cs="Arial"/>
          <w:sz w:val="20"/>
          <w:szCs w:val="20"/>
        </w:rPr>
        <w:t>InfZ</w:t>
      </w:r>
      <w:proofErr w:type="spellEnd"/>
      <w:r w:rsidR="00BB2392" w:rsidRPr="00BB2392">
        <w:rPr>
          <w:rFonts w:ascii="Arial" w:hAnsi="Arial" w:cs="Arial"/>
          <w:sz w:val="20"/>
          <w:szCs w:val="20"/>
        </w:rPr>
        <w:t>, tj. zveřejnění poskytnutých informací na žádost na internetových stránkách obce za rok 2018". Kontrolní výbor požaduje zveřejnění poskytnutých informací na žádost za rok 2018 nejpozději do termínu 28.2.2019 a u nově poskytovaných informací na žádost, zveřejnění do 15 dnů od poskytnutí informací.</w:t>
      </w:r>
    </w:p>
    <w:p w:rsidR="00BB2392" w:rsidRPr="00BB2392" w:rsidRDefault="00BB2392" w:rsidP="00B47616">
      <w:pPr>
        <w:pStyle w:val="Bezmezer"/>
        <w:jc w:val="both"/>
        <w:rPr>
          <w:rFonts w:ascii="Arial" w:hAnsi="Arial" w:cs="Arial"/>
          <w:color w:val="00B050"/>
          <w:sz w:val="20"/>
          <w:szCs w:val="20"/>
        </w:rPr>
      </w:pPr>
    </w:p>
    <w:p w:rsidR="00CA7D2D" w:rsidRDefault="000F3DFB" w:rsidP="00B4761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74C20">
        <w:rPr>
          <w:rFonts w:ascii="Arial" w:hAnsi="Arial" w:cs="Arial"/>
          <w:sz w:val="20"/>
          <w:szCs w:val="20"/>
        </w:rPr>
        <w:t xml:space="preserve">Pan Rykl </w:t>
      </w:r>
      <w:r w:rsidR="00524B19">
        <w:rPr>
          <w:rFonts w:ascii="Arial" w:hAnsi="Arial" w:cs="Arial"/>
          <w:sz w:val="20"/>
          <w:szCs w:val="20"/>
        </w:rPr>
        <w:t xml:space="preserve">informoval za </w:t>
      </w:r>
      <w:r w:rsidRPr="00774C20">
        <w:rPr>
          <w:rFonts w:ascii="Arial" w:hAnsi="Arial" w:cs="Arial"/>
          <w:sz w:val="20"/>
          <w:szCs w:val="20"/>
        </w:rPr>
        <w:t xml:space="preserve">Výbor pro dopravu a bezpečnost </w:t>
      </w:r>
      <w:r w:rsidR="00524B19">
        <w:rPr>
          <w:rFonts w:ascii="Arial" w:hAnsi="Arial" w:cs="Arial"/>
          <w:sz w:val="20"/>
          <w:szCs w:val="20"/>
        </w:rPr>
        <w:t>o</w:t>
      </w:r>
      <w:r w:rsidR="00CA7D2D">
        <w:rPr>
          <w:rFonts w:ascii="Arial" w:hAnsi="Arial" w:cs="Arial"/>
          <w:sz w:val="20"/>
          <w:szCs w:val="20"/>
        </w:rPr>
        <w:t xml:space="preserve"> </w:t>
      </w:r>
      <w:r w:rsidR="00524B19">
        <w:rPr>
          <w:rFonts w:ascii="Arial" w:hAnsi="Arial" w:cs="Arial"/>
          <w:sz w:val="20"/>
          <w:szCs w:val="20"/>
        </w:rPr>
        <w:t xml:space="preserve">uskutečněné </w:t>
      </w:r>
      <w:r w:rsidR="00CA7D2D">
        <w:rPr>
          <w:rFonts w:ascii="Arial" w:hAnsi="Arial" w:cs="Arial"/>
          <w:sz w:val="20"/>
          <w:szCs w:val="20"/>
        </w:rPr>
        <w:t>schůz</w:t>
      </w:r>
      <w:r w:rsidR="00524B19">
        <w:rPr>
          <w:rFonts w:ascii="Arial" w:hAnsi="Arial" w:cs="Arial"/>
          <w:sz w:val="20"/>
          <w:szCs w:val="20"/>
        </w:rPr>
        <w:t>ce</w:t>
      </w:r>
      <w:r w:rsidR="00CA7D2D">
        <w:rPr>
          <w:rFonts w:ascii="Arial" w:hAnsi="Arial" w:cs="Arial"/>
          <w:sz w:val="20"/>
          <w:szCs w:val="20"/>
        </w:rPr>
        <w:t xml:space="preserve"> k Jižnímu obchvatu</w:t>
      </w:r>
      <w:r w:rsidR="00524B19">
        <w:rPr>
          <w:rFonts w:ascii="Arial" w:hAnsi="Arial" w:cs="Arial"/>
          <w:sz w:val="20"/>
          <w:szCs w:val="20"/>
        </w:rPr>
        <w:t xml:space="preserve"> obce</w:t>
      </w:r>
      <w:r w:rsidR="00CA7D2D">
        <w:rPr>
          <w:rFonts w:ascii="Arial" w:hAnsi="Arial" w:cs="Arial"/>
          <w:sz w:val="20"/>
          <w:szCs w:val="20"/>
        </w:rPr>
        <w:t xml:space="preserve">. </w:t>
      </w:r>
      <w:r w:rsidR="00713422">
        <w:rPr>
          <w:rFonts w:ascii="Arial" w:hAnsi="Arial" w:cs="Arial"/>
          <w:sz w:val="20"/>
          <w:szCs w:val="20"/>
        </w:rPr>
        <w:t>Podrobně bude</w:t>
      </w:r>
      <w:r w:rsidR="00CA7D2D">
        <w:rPr>
          <w:rFonts w:ascii="Arial" w:hAnsi="Arial" w:cs="Arial"/>
          <w:sz w:val="20"/>
          <w:szCs w:val="20"/>
        </w:rPr>
        <w:t xml:space="preserve"> diskutováno v rámci samostatného bodu. </w:t>
      </w:r>
      <w:r w:rsidR="00713422">
        <w:rPr>
          <w:rFonts w:ascii="Arial" w:hAnsi="Arial" w:cs="Arial"/>
          <w:sz w:val="20"/>
          <w:szCs w:val="20"/>
        </w:rPr>
        <w:t>Dále informoval o</w:t>
      </w:r>
      <w:r w:rsidR="00CA7D2D">
        <w:rPr>
          <w:rFonts w:ascii="Arial" w:hAnsi="Arial" w:cs="Arial"/>
          <w:sz w:val="20"/>
          <w:szCs w:val="20"/>
        </w:rPr>
        <w:t xml:space="preserve"> odesl</w:t>
      </w:r>
      <w:r w:rsidR="00713422">
        <w:rPr>
          <w:rFonts w:ascii="Arial" w:hAnsi="Arial" w:cs="Arial"/>
          <w:sz w:val="20"/>
          <w:szCs w:val="20"/>
        </w:rPr>
        <w:t>a</w:t>
      </w:r>
      <w:r w:rsidR="00CA7D2D">
        <w:rPr>
          <w:rFonts w:ascii="Arial" w:hAnsi="Arial" w:cs="Arial"/>
          <w:sz w:val="20"/>
          <w:szCs w:val="20"/>
        </w:rPr>
        <w:t>n</w:t>
      </w:r>
      <w:r w:rsidR="00713422">
        <w:rPr>
          <w:rFonts w:ascii="Arial" w:hAnsi="Arial" w:cs="Arial"/>
          <w:sz w:val="20"/>
          <w:szCs w:val="20"/>
        </w:rPr>
        <w:t>é</w:t>
      </w:r>
      <w:r w:rsidR="00CA7D2D">
        <w:rPr>
          <w:rFonts w:ascii="Arial" w:hAnsi="Arial" w:cs="Arial"/>
          <w:sz w:val="20"/>
          <w:szCs w:val="20"/>
        </w:rPr>
        <w:t xml:space="preserve"> poptáv</w:t>
      </w:r>
      <w:r w:rsidR="00713422">
        <w:rPr>
          <w:rFonts w:ascii="Arial" w:hAnsi="Arial" w:cs="Arial"/>
          <w:sz w:val="20"/>
          <w:szCs w:val="20"/>
        </w:rPr>
        <w:t>ce</w:t>
      </w:r>
      <w:r w:rsidR="00CA7D2D">
        <w:rPr>
          <w:rFonts w:ascii="Arial" w:hAnsi="Arial" w:cs="Arial"/>
          <w:sz w:val="20"/>
          <w:szCs w:val="20"/>
        </w:rPr>
        <w:t xml:space="preserve"> </w:t>
      </w:r>
      <w:r w:rsidR="00774C20">
        <w:rPr>
          <w:rFonts w:ascii="Arial" w:hAnsi="Arial" w:cs="Arial"/>
          <w:sz w:val="20"/>
          <w:szCs w:val="20"/>
        </w:rPr>
        <w:t xml:space="preserve">na vypracování studie </w:t>
      </w:r>
      <w:r w:rsidR="00B03481">
        <w:rPr>
          <w:rFonts w:ascii="Arial" w:hAnsi="Arial" w:cs="Arial"/>
          <w:sz w:val="20"/>
          <w:szCs w:val="20"/>
        </w:rPr>
        <w:t>„Zóna 12</w:t>
      </w:r>
      <w:r w:rsidR="00847052">
        <w:rPr>
          <w:rFonts w:ascii="Arial" w:hAnsi="Arial" w:cs="Arial"/>
          <w:sz w:val="20"/>
          <w:szCs w:val="20"/>
        </w:rPr>
        <w:t xml:space="preserve"> </w:t>
      </w:r>
      <w:r w:rsidR="00B03481">
        <w:rPr>
          <w:rFonts w:ascii="Arial" w:hAnsi="Arial" w:cs="Arial"/>
          <w:sz w:val="20"/>
          <w:szCs w:val="20"/>
        </w:rPr>
        <w:t>t v okolí Velkých Přílep“.</w:t>
      </w:r>
      <w:r w:rsidR="00524B19">
        <w:rPr>
          <w:rFonts w:ascii="Arial" w:hAnsi="Arial" w:cs="Arial"/>
          <w:sz w:val="20"/>
          <w:szCs w:val="20"/>
        </w:rPr>
        <w:t xml:space="preserve"> Pan Hošek se zeptal, jaká je situace dopravního řešení v areálu ARI. </w:t>
      </w:r>
      <w:r w:rsidR="00713422">
        <w:rPr>
          <w:rFonts w:ascii="Arial" w:hAnsi="Arial" w:cs="Arial"/>
          <w:sz w:val="20"/>
          <w:szCs w:val="20"/>
        </w:rPr>
        <w:t xml:space="preserve">Pan Rykl sdělil, že bude řešena až nyní. </w:t>
      </w:r>
    </w:p>
    <w:p w:rsidR="000F3DFB" w:rsidRPr="00AA528C" w:rsidRDefault="00F41163" w:rsidP="00B4761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A528C">
        <w:rPr>
          <w:rFonts w:ascii="Arial" w:hAnsi="Arial" w:cs="Arial"/>
          <w:sz w:val="20"/>
          <w:szCs w:val="20"/>
        </w:rPr>
        <w:t xml:space="preserve">Finanční výbor – Pan </w:t>
      </w:r>
      <w:r w:rsidR="00CA7D2D" w:rsidRPr="00AA528C">
        <w:rPr>
          <w:rFonts w:ascii="Arial" w:hAnsi="Arial" w:cs="Arial"/>
          <w:sz w:val="20"/>
          <w:szCs w:val="20"/>
        </w:rPr>
        <w:t>Daněk informoval, že se nesešel</w:t>
      </w:r>
      <w:r w:rsidR="00AA528C" w:rsidRPr="00AA528C">
        <w:rPr>
          <w:rFonts w:ascii="Arial" w:hAnsi="Arial" w:cs="Arial"/>
          <w:sz w:val="20"/>
          <w:szCs w:val="20"/>
        </w:rPr>
        <w:t xml:space="preserve">, ale obdržel podklady, které si vyžádal na minulém zasedání zastupitelstva obce. </w:t>
      </w:r>
    </w:p>
    <w:p w:rsidR="002366BD" w:rsidRDefault="002366BD" w:rsidP="00B4761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6700B">
        <w:rPr>
          <w:rFonts w:ascii="Arial" w:hAnsi="Arial" w:cs="Arial"/>
          <w:sz w:val="20"/>
          <w:szCs w:val="20"/>
        </w:rPr>
        <w:t xml:space="preserve">Sociální a kulturní výbor – Paní </w:t>
      </w:r>
      <w:proofErr w:type="spellStart"/>
      <w:r w:rsidRPr="0026700B">
        <w:rPr>
          <w:rFonts w:ascii="Arial" w:hAnsi="Arial" w:cs="Arial"/>
          <w:sz w:val="20"/>
          <w:szCs w:val="20"/>
        </w:rPr>
        <w:t>Tluková</w:t>
      </w:r>
      <w:proofErr w:type="spellEnd"/>
      <w:r>
        <w:rPr>
          <w:rFonts w:ascii="Arial" w:hAnsi="Arial" w:cs="Arial"/>
          <w:sz w:val="20"/>
          <w:szCs w:val="20"/>
        </w:rPr>
        <w:t xml:space="preserve"> informovala </w:t>
      </w:r>
      <w:r w:rsidR="00CA7D2D">
        <w:rPr>
          <w:rFonts w:ascii="Arial" w:hAnsi="Arial" w:cs="Arial"/>
          <w:sz w:val="20"/>
          <w:szCs w:val="20"/>
        </w:rPr>
        <w:t xml:space="preserve">o schůzce </w:t>
      </w:r>
      <w:r w:rsidR="00424A4A">
        <w:rPr>
          <w:rFonts w:ascii="Arial" w:hAnsi="Arial" w:cs="Arial"/>
          <w:sz w:val="20"/>
          <w:szCs w:val="20"/>
        </w:rPr>
        <w:t>výboru</w:t>
      </w:r>
      <w:r w:rsidR="00847B42">
        <w:rPr>
          <w:rFonts w:ascii="Arial" w:hAnsi="Arial" w:cs="Arial"/>
          <w:sz w:val="20"/>
          <w:szCs w:val="20"/>
        </w:rPr>
        <w:t xml:space="preserve"> a plánu na zřízení „</w:t>
      </w:r>
      <w:r w:rsidR="00CA7D2D">
        <w:rPr>
          <w:rFonts w:ascii="Arial" w:hAnsi="Arial" w:cs="Arial"/>
          <w:sz w:val="20"/>
          <w:szCs w:val="20"/>
        </w:rPr>
        <w:t>Klub</w:t>
      </w:r>
      <w:r w:rsidR="00847B42">
        <w:rPr>
          <w:rFonts w:ascii="Arial" w:hAnsi="Arial" w:cs="Arial"/>
          <w:sz w:val="20"/>
          <w:szCs w:val="20"/>
        </w:rPr>
        <w:t>u</w:t>
      </w:r>
      <w:r w:rsidR="00CA7D2D">
        <w:rPr>
          <w:rFonts w:ascii="Arial" w:hAnsi="Arial" w:cs="Arial"/>
          <w:sz w:val="20"/>
          <w:szCs w:val="20"/>
        </w:rPr>
        <w:t xml:space="preserve"> seniorů</w:t>
      </w:r>
      <w:r w:rsidR="00847B42">
        <w:rPr>
          <w:rFonts w:ascii="Arial" w:hAnsi="Arial" w:cs="Arial"/>
          <w:sz w:val="20"/>
          <w:szCs w:val="20"/>
        </w:rPr>
        <w:t>“</w:t>
      </w:r>
      <w:r w:rsidR="00CA7D2D">
        <w:rPr>
          <w:rFonts w:ascii="Arial" w:hAnsi="Arial" w:cs="Arial"/>
          <w:sz w:val="20"/>
          <w:szCs w:val="20"/>
        </w:rPr>
        <w:t xml:space="preserve">. </w:t>
      </w:r>
      <w:r w:rsidR="00EE2197">
        <w:rPr>
          <w:rFonts w:ascii="Arial" w:hAnsi="Arial" w:cs="Arial"/>
          <w:sz w:val="20"/>
          <w:szCs w:val="20"/>
        </w:rPr>
        <w:t xml:space="preserve">(Příloha č. 4) </w:t>
      </w:r>
      <w:r w:rsidR="00847B42">
        <w:rPr>
          <w:rFonts w:ascii="Arial" w:hAnsi="Arial" w:cs="Arial"/>
          <w:sz w:val="20"/>
          <w:szCs w:val="20"/>
        </w:rPr>
        <w:t>Byl vytvořen d</w:t>
      </w:r>
      <w:r w:rsidR="009A3C96">
        <w:rPr>
          <w:rFonts w:ascii="Arial" w:hAnsi="Arial" w:cs="Arial"/>
          <w:sz w:val="20"/>
          <w:szCs w:val="20"/>
        </w:rPr>
        <w:t>otazník</w:t>
      </w:r>
      <w:r w:rsidR="00847B42">
        <w:rPr>
          <w:rFonts w:ascii="Arial" w:hAnsi="Arial" w:cs="Arial"/>
          <w:sz w:val="20"/>
          <w:szCs w:val="20"/>
        </w:rPr>
        <w:t xml:space="preserve"> a </w:t>
      </w:r>
      <w:r w:rsidR="009A3C96">
        <w:rPr>
          <w:rFonts w:ascii="Arial" w:hAnsi="Arial" w:cs="Arial"/>
          <w:sz w:val="20"/>
          <w:szCs w:val="20"/>
        </w:rPr>
        <w:t>přihláška</w:t>
      </w:r>
      <w:r w:rsidR="00BC698C">
        <w:rPr>
          <w:rFonts w:ascii="Arial" w:hAnsi="Arial" w:cs="Arial"/>
          <w:sz w:val="20"/>
          <w:szCs w:val="20"/>
        </w:rPr>
        <w:t xml:space="preserve"> do klubu, které budou osobně roznášeny seniorům. </w:t>
      </w:r>
      <w:r w:rsidR="00847B42">
        <w:rPr>
          <w:rFonts w:ascii="Arial" w:hAnsi="Arial" w:cs="Arial"/>
          <w:sz w:val="20"/>
          <w:szCs w:val="20"/>
        </w:rPr>
        <w:t xml:space="preserve"> </w:t>
      </w:r>
      <w:r w:rsidR="00D93289">
        <w:rPr>
          <w:rFonts w:ascii="Arial" w:hAnsi="Arial" w:cs="Arial"/>
          <w:sz w:val="20"/>
          <w:szCs w:val="20"/>
        </w:rPr>
        <w:t>Dále podala informace o schůzce</w:t>
      </w:r>
      <w:r w:rsidR="00722280">
        <w:rPr>
          <w:rFonts w:ascii="Arial" w:hAnsi="Arial" w:cs="Arial"/>
          <w:sz w:val="20"/>
          <w:szCs w:val="20"/>
        </w:rPr>
        <w:t xml:space="preserve"> místostarostky </w:t>
      </w:r>
      <w:r w:rsidR="00D93289">
        <w:rPr>
          <w:rFonts w:ascii="Arial" w:hAnsi="Arial" w:cs="Arial"/>
          <w:sz w:val="20"/>
          <w:szCs w:val="20"/>
        </w:rPr>
        <w:t xml:space="preserve">s poskytovatelem </w:t>
      </w:r>
      <w:r w:rsidR="00722280">
        <w:rPr>
          <w:rFonts w:ascii="Arial" w:hAnsi="Arial" w:cs="Arial"/>
          <w:sz w:val="20"/>
          <w:szCs w:val="20"/>
        </w:rPr>
        <w:t xml:space="preserve">sociálních </w:t>
      </w:r>
      <w:r w:rsidR="00D93289">
        <w:rPr>
          <w:rFonts w:ascii="Arial" w:hAnsi="Arial" w:cs="Arial"/>
          <w:sz w:val="20"/>
          <w:szCs w:val="20"/>
        </w:rPr>
        <w:t>služeb pro seniory – Kvalitním podzimem života, kd</w:t>
      </w:r>
      <w:r w:rsidR="00722280">
        <w:rPr>
          <w:rFonts w:ascii="Arial" w:hAnsi="Arial" w:cs="Arial"/>
          <w:sz w:val="20"/>
          <w:szCs w:val="20"/>
        </w:rPr>
        <w:t>e</w:t>
      </w:r>
      <w:r w:rsidR="00D93289">
        <w:rPr>
          <w:rFonts w:ascii="Arial" w:hAnsi="Arial" w:cs="Arial"/>
          <w:sz w:val="20"/>
          <w:szCs w:val="20"/>
        </w:rPr>
        <w:t xml:space="preserve"> byl</w:t>
      </w:r>
      <w:r w:rsidR="001F31CB">
        <w:rPr>
          <w:rFonts w:ascii="Arial" w:hAnsi="Arial" w:cs="Arial"/>
          <w:sz w:val="20"/>
          <w:szCs w:val="20"/>
        </w:rPr>
        <w:t>y sděleny způsoby úhrady této služby. Část nákladů hradní senioři</w:t>
      </w:r>
      <w:r w:rsidR="00722280">
        <w:rPr>
          <w:rFonts w:ascii="Arial" w:hAnsi="Arial" w:cs="Arial"/>
          <w:sz w:val="20"/>
          <w:szCs w:val="20"/>
        </w:rPr>
        <w:t xml:space="preserve"> (130 Kč/hod)</w:t>
      </w:r>
      <w:r w:rsidR="001F31CB">
        <w:rPr>
          <w:rFonts w:ascii="Arial" w:hAnsi="Arial" w:cs="Arial"/>
          <w:sz w:val="20"/>
          <w:szCs w:val="20"/>
        </w:rPr>
        <w:t>, část</w:t>
      </w:r>
      <w:r w:rsidR="00722280">
        <w:rPr>
          <w:rFonts w:ascii="Arial" w:hAnsi="Arial" w:cs="Arial"/>
          <w:sz w:val="20"/>
          <w:szCs w:val="20"/>
        </w:rPr>
        <w:t xml:space="preserve"> je hrazena státem.</w:t>
      </w:r>
      <w:r w:rsidR="00C13980">
        <w:rPr>
          <w:rFonts w:ascii="Arial" w:hAnsi="Arial" w:cs="Arial"/>
          <w:sz w:val="20"/>
          <w:szCs w:val="20"/>
        </w:rPr>
        <w:t xml:space="preserve"> Vedení společnosti požádalo obec o příspěvek na tuto péči. Buď jako roční příspěvek 70 tis. Kč/rok nebo doplatek 100 Kč na osobu. </w:t>
      </w:r>
      <w:r w:rsidR="001A57B3">
        <w:rPr>
          <w:rFonts w:ascii="Arial" w:hAnsi="Arial" w:cs="Arial"/>
          <w:sz w:val="20"/>
          <w:szCs w:val="20"/>
        </w:rPr>
        <w:t>Tato žádost bude předmětem dalšího jednání.</w:t>
      </w:r>
      <w:r w:rsidR="00802BB2">
        <w:rPr>
          <w:rFonts w:ascii="Arial" w:hAnsi="Arial" w:cs="Arial"/>
          <w:sz w:val="20"/>
          <w:szCs w:val="20"/>
        </w:rPr>
        <w:t xml:space="preserve"> </w:t>
      </w:r>
    </w:p>
    <w:p w:rsidR="00CA7D2D" w:rsidRPr="009A3C96" w:rsidRDefault="00CB330D" w:rsidP="00CA7D2D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Paní Koštovalová sdělila informace za </w:t>
      </w:r>
      <w:r w:rsidR="00CA7D2D" w:rsidRPr="009A3C96">
        <w:rPr>
          <w:rFonts w:ascii="Arial" w:hAnsi="Arial" w:cs="Arial"/>
          <w:sz w:val="20"/>
          <w:szCs w:val="20"/>
        </w:rPr>
        <w:t>Sportovní výbor</w:t>
      </w:r>
      <w:r>
        <w:rPr>
          <w:rFonts w:ascii="Arial" w:hAnsi="Arial" w:cs="Arial"/>
          <w:sz w:val="20"/>
          <w:szCs w:val="20"/>
        </w:rPr>
        <w:t>. Výbor se s</w:t>
      </w:r>
      <w:r w:rsidR="009A3C96" w:rsidRPr="009A3C96">
        <w:rPr>
          <w:rFonts w:ascii="Arial" w:hAnsi="Arial" w:cs="Arial"/>
          <w:sz w:val="20"/>
          <w:szCs w:val="20"/>
        </w:rPr>
        <w:t>ešel 8.1.</w:t>
      </w:r>
      <w:r w:rsidR="009A3C96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a stanovil</w:t>
      </w:r>
      <w:r w:rsidR="009A3C96">
        <w:rPr>
          <w:rFonts w:ascii="Arial" w:hAnsi="Arial" w:cs="Arial"/>
          <w:sz w:val="20"/>
          <w:szCs w:val="20"/>
        </w:rPr>
        <w:t xml:space="preserve"> kritéria pro projekt tělocvičny. Bude projednáváno v</w:t>
      </w:r>
      <w:r w:rsidR="005F1756">
        <w:rPr>
          <w:rFonts w:ascii="Arial" w:hAnsi="Arial" w:cs="Arial"/>
          <w:sz w:val="20"/>
          <w:szCs w:val="20"/>
        </w:rPr>
        <w:t> </w:t>
      </w:r>
      <w:r w:rsidR="009A3C96">
        <w:rPr>
          <w:rFonts w:ascii="Arial" w:hAnsi="Arial" w:cs="Arial"/>
          <w:sz w:val="20"/>
          <w:szCs w:val="20"/>
        </w:rPr>
        <w:t>bodě</w:t>
      </w:r>
      <w:r w:rsidR="005F1756">
        <w:rPr>
          <w:rFonts w:ascii="Arial" w:hAnsi="Arial" w:cs="Arial"/>
          <w:sz w:val="20"/>
          <w:szCs w:val="20"/>
        </w:rPr>
        <w:t xml:space="preserve"> č. 15</w:t>
      </w:r>
      <w:r w:rsidR="009A3C96">
        <w:rPr>
          <w:rFonts w:ascii="Arial" w:hAnsi="Arial" w:cs="Arial"/>
          <w:sz w:val="20"/>
          <w:szCs w:val="20"/>
        </w:rPr>
        <w:t xml:space="preserve">. </w:t>
      </w:r>
      <w:r w:rsidR="007E7D38">
        <w:rPr>
          <w:rFonts w:ascii="Arial" w:hAnsi="Arial" w:cs="Arial"/>
          <w:sz w:val="20"/>
          <w:szCs w:val="20"/>
        </w:rPr>
        <w:t xml:space="preserve">Dále </w:t>
      </w:r>
      <w:r w:rsidR="005F1756">
        <w:rPr>
          <w:rFonts w:ascii="Arial" w:hAnsi="Arial" w:cs="Arial"/>
          <w:sz w:val="20"/>
          <w:szCs w:val="20"/>
        </w:rPr>
        <w:t xml:space="preserve">paní Koštovalová </w:t>
      </w:r>
      <w:r w:rsidR="007E7D38">
        <w:rPr>
          <w:rFonts w:ascii="Arial" w:hAnsi="Arial" w:cs="Arial"/>
          <w:sz w:val="20"/>
          <w:szCs w:val="20"/>
        </w:rPr>
        <w:t xml:space="preserve">informovala o plánovaných sportovních akcích: </w:t>
      </w:r>
      <w:r w:rsidR="009A3C96">
        <w:rPr>
          <w:rFonts w:ascii="Arial" w:hAnsi="Arial" w:cs="Arial"/>
          <w:sz w:val="20"/>
          <w:szCs w:val="20"/>
        </w:rPr>
        <w:t>25.5. – Sportovní den pro děti a rodiče</w:t>
      </w:r>
      <w:r w:rsidR="007E7D38">
        <w:rPr>
          <w:rFonts w:ascii="Arial" w:hAnsi="Arial" w:cs="Arial"/>
          <w:sz w:val="20"/>
          <w:szCs w:val="20"/>
        </w:rPr>
        <w:t xml:space="preserve"> a</w:t>
      </w:r>
      <w:r w:rsidR="009A3C96">
        <w:rPr>
          <w:rFonts w:ascii="Arial" w:hAnsi="Arial" w:cs="Arial"/>
          <w:sz w:val="20"/>
          <w:szCs w:val="20"/>
        </w:rPr>
        <w:t xml:space="preserve"> 19.6. – T-Mobile olympijský běh. </w:t>
      </w:r>
    </w:p>
    <w:p w:rsidR="00CA7D2D" w:rsidRDefault="000258A5" w:rsidP="00B47616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v</w:t>
      </w:r>
      <w:r w:rsidR="009A3C96">
        <w:rPr>
          <w:rFonts w:ascii="Arial" w:hAnsi="Arial" w:cs="Arial"/>
          <w:sz w:val="20"/>
          <w:szCs w:val="20"/>
        </w:rPr>
        <w:t xml:space="preserve">ýbor pro životní prostředí </w:t>
      </w:r>
      <w:r w:rsidR="000C1CEC">
        <w:rPr>
          <w:rFonts w:ascii="Arial" w:hAnsi="Arial" w:cs="Arial"/>
          <w:sz w:val="20"/>
          <w:szCs w:val="20"/>
        </w:rPr>
        <w:t xml:space="preserve">sdělila </w:t>
      </w:r>
      <w:r w:rsidR="009A3C96">
        <w:rPr>
          <w:rFonts w:ascii="Arial" w:hAnsi="Arial" w:cs="Arial"/>
          <w:sz w:val="20"/>
          <w:szCs w:val="20"/>
        </w:rPr>
        <w:t>paní Maršíková</w:t>
      </w:r>
      <w:r>
        <w:rPr>
          <w:rFonts w:ascii="Arial" w:hAnsi="Arial" w:cs="Arial"/>
          <w:sz w:val="20"/>
          <w:szCs w:val="20"/>
        </w:rPr>
        <w:t xml:space="preserve">, že se konalo </w:t>
      </w:r>
      <w:r w:rsidR="009A3C96">
        <w:rPr>
          <w:rFonts w:ascii="Arial" w:hAnsi="Arial" w:cs="Arial"/>
          <w:sz w:val="20"/>
          <w:szCs w:val="20"/>
        </w:rPr>
        <w:t>sčítání ptactva</w:t>
      </w:r>
      <w:r w:rsidR="000C1CEC">
        <w:rPr>
          <w:rFonts w:ascii="Arial" w:hAnsi="Arial" w:cs="Arial"/>
          <w:sz w:val="20"/>
          <w:szCs w:val="20"/>
        </w:rPr>
        <w:t xml:space="preserve"> a </w:t>
      </w:r>
      <w:r w:rsidR="00D36522">
        <w:rPr>
          <w:rFonts w:ascii="Arial" w:hAnsi="Arial" w:cs="Arial"/>
          <w:sz w:val="20"/>
          <w:szCs w:val="20"/>
        </w:rPr>
        <w:t>budou rozmístěny ptačí bud</w:t>
      </w:r>
      <w:r w:rsidR="009A3C96">
        <w:rPr>
          <w:rFonts w:ascii="Arial" w:hAnsi="Arial" w:cs="Arial"/>
          <w:sz w:val="20"/>
          <w:szCs w:val="20"/>
        </w:rPr>
        <w:t>k</w:t>
      </w:r>
      <w:r w:rsidR="00D36522">
        <w:rPr>
          <w:rFonts w:ascii="Arial" w:hAnsi="Arial" w:cs="Arial"/>
          <w:sz w:val="20"/>
          <w:szCs w:val="20"/>
        </w:rPr>
        <w:t>y</w:t>
      </w:r>
      <w:r w:rsidR="009A3C96">
        <w:rPr>
          <w:rFonts w:ascii="Arial" w:hAnsi="Arial" w:cs="Arial"/>
          <w:sz w:val="20"/>
          <w:szCs w:val="20"/>
        </w:rPr>
        <w:t xml:space="preserve">. </w:t>
      </w:r>
    </w:p>
    <w:p w:rsidR="00DA4374" w:rsidRDefault="00DA4374" w:rsidP="00B4761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90215" w:rsidRDefault="00790215" w:rsidP="00AE034D">
      <w:pPr>
        <w:pStyle w:val="Odstavecseseznamem"/>
        <w:spacing w:after="0" w:line="240" w:lineRule="auto"/>
        <w:ind w:left="567"/>
        <w:jc w:val="both"/>
        <w:rPr>
          <w:rFonts w:ascii="Arial" w:eastAsia="Arial" w:hAnsi="Arial" w:cs="Arial"/>
          <w:b/>
          <w:sz w:val="20"/>
        </w:rPr>
      </w:pPr>
    </w:p>
    <w:p w:rsidR="00F355D4" w:rsidRDefault="00F355D4" w:rsidP="00AE034D">
      <w:pPr>
        <w:pStyle w:val="Odstavecseseznamem"/>
        <w:spacing w:after="0" w:line="240" w:lineRule="auto"/>
        <w:ind w:left="567"/>
        <w:jc w:val="both"/>
        <w:rPr>
          <w:rFonts w:ascii="Arial" w:eastAsia="Arial" w:hAnsi="Arial" w:cs="Arial"/>
          <w:b/>
          <w:sz w:val="20"/>
        </w:rPr>
      </w:pPr>
    </w:p>
    <w:p w:rsidR="00F355D4" w:rsidRDefault="00F355D4" w:rsidP="00AE034D">
      <w:pPr>
        <w:pStyle w:val="Odstavecseseznamem"/>
        <w:spacing w:after="0" w:line="240" w:lineRule="auto"/>
        <w:ind w:left="567"/>
        <w:jc w:val="both"/>
        <w:rPr>
          <w:rFonts w:ascii="Arial" w:eastAsia="Arial" w:hAnsi="Arial" w:cs="Arial"/>
          <w:b/>
          <w:sz w:val="20"/>
        </w:rPr>
      </w:pPr>
    </w:p>
    <w:p w:rsidR="00F355D4" w:rsidRPr="00001977" w:rsidRDefault="00F355D4" w:rsidP="00AE034D">
      <w:pPr>
        <w:pStyle w:val="Odstavecseseznamem"/>
        <w:spacing w:after="0" w:line="240" w:lineRule="auto"/>
        <w:ind w:left="567"/>
        <w:jc w:val="both"/>
        <w:rPr>
          <w:rFonts w:ascii="Arial" w:eastAsia="Arial" w:hAnsi="Arial" w:cs="Arial"/>
          <w:b/>
          <w:sz w:val="20"/>
        </w:rPr>
      </w:pPr>
    </w:p>
    <w:p w:rsidR="00790215" w:rsidRPr="00001977" w:rsidRDefault="00C034E9" w:rsidP="00A56DF3">
      <w:pPr>
        <w:pStyle w:val="Odstavecseseznamem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Diskuse s občany</w:t>
      </w:r>
    </w:p>
    <w:p w:rsidR="00001977" w:rsidRDefault="00001977" w:rsidP="00001977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36522" w:rsidRDefault="00D36522" w:rsidP="00001977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Pan Schwarz se zeptal na stav řešení prostupnosti krajiny. Paní Maršíková sdělila, že byl</w:t>
      </w:r>
      <w:r w:rsidR="00877232">
        <w:rPr>
          <w:rFonts w:ascii="Arial" w:eastAsia="Arial" w:hAnsi="Arial" w:cs="Arial"/>
          <w:sz w:val="20"/>
        </w:rPr>
        <w:t>i</w:t>
      </w:r>
      <w:r>
        <w:rPr>
          <w:rFonts w:ascii="Arial" w:eastAsia="Arial" w:hAnsi="Arial" w:cs="Arial"/>
          <w:sz w:val="20"/>
        </w:rPr>
        <w:t xml:space="preserve"> osloveni vlastníci dotčených pozemků a čeká se na </w:t>
      </w:r>
      <w:r w:rsidR="00877232">
        <w:rPr>
          <w:rFonts w:ascii="Arial" w:eastAsia="Arial" w:hAnsi="Arial" w:cs="Arial"/>
          <w:sz w:val="20"/>
        </w:rPr>
        <w:t>jejich reakci</w:t>
      </w:r>
      <w:r w:rsidR="00877232" w:rsidRPr="00E553BB">
        <w:rPr>
          <w:rFonts w:ascii="Arial" w:eastAsia="Arial" w:hAnsi="Arial" w:cs="Arial"/>
          <w:sz w:val="20"/>
        </w:rPr>
        <w:t xml:space="preserve">. Dále se pan Schwarz zeptal na Jižní obchvat, který má procházet přes plánovanou prostupnost krajiny. </w:t>
      </w:r>
      <w:r w:rsidR="00CA30B0" w:rsidRPr="00E553BB">
        <w:rPr>
          <w:rFonts w:ascii="Arial" w:eastAsia="Arial" w:hAnsi="Arial" w:cs="Arial"/>
          <w:sz w:val="20"/>
        </w:rPr>
        <w:t xml:space="preserve">Pan Schwarz se obává ztráty přírody, k němu by dle jeho názoru došlo, pokud by byl realizován </w:t>
      </w:r>
      <w:r w:rsidR="002F2D8E" w:rsidRPr="00E553BB">
        <w:rPr>
          <w:rFonts w:ascii="Arial" w:eastAsia="Arial" w:hAnsi="Arial" w:cs="Arial"/>
          <w:sz w:val="20"/>
        </w:rPr>
        <w:t xml:space="preserve">návrh </w:t>
      </w:r>
      <w:r w:rsidR="00CA30B0" w:rsidRPr="00E553BB">
        <w:rPr>
          <w:rFonts w:ascii="Arial" w:eastAsia="Arial" w:hAnsi="Arial" w:cs="Arial"/>
          <w:sz w:val="20"/>
        </w:rPr>
        <w:t>předložený Spolkem Kamýk</w:t>
      </w:r>
      <w:r w:rsidR="00BB559F" w:rsidRPr="00E553BB">
        <w:rPr>
          <w:rFonts w:ascii="Arial" w:eastAsia="Arial" w:hAnsi="Arial" w:cs="Arial"/>
          <w:sz w:val="20"/>
        </w:rPr>
        <w:t xml:space="preserve"> (Jižní obchvat obce prodloužený o směr na Roztoky)</w:t>
      </w:r>
      <w:r w:rsidR="0017389E" w:rsidRPr="00E553BB">
        <w:rPr>
          <w:rFonts w:ascii="Arial" w:eastAsia="Arial" w:hAnsi="Arial" w:cs="Arial"/>
          <w:sz w:val="20"/>
        </w:rPr>
        <w:t>.  Pan Rykl odpověděl, že bude toto diskutováno v samostatném bodě č. 16. Pan Schwarz prohlásil, že na projednání bodu již přítomen nebude</w:t>
      </w:r>
      <w:r w:rsidR="003351F9" w:rsidRPr="00E553BB">
        <w:rPr>
          <w:rFonts w:ascii="Arial" w:eastAsia="Arial" w:hAnsi="Arial" w:cs="Arial"/>
          <w:sz w:val="20"/>
        </w:rPr>
        <w:t>. (</w:t>
      </w:r>
      <w:proofErr w:type="spellStart"/>
      <w:r w:rsidR="003351F9" w:rsidRPr="00E553BB">
        <w:rPr>
          <w:rFonts w:ascii="Arial" w:eastAsia="Arial" w:hAnsi="Arial" w:cs="Arial"/>
          <w:sz w:val="20"/>
        </w:rPr>
        <w:t>pozn</w:t>
      </w:r>
      <w:proofErr w:type="spellEnd"/>
      <w:r w:rsidR="003351F9" w:rsidRPr="00E553BB">
        <w:rPr>
          <w:rFonts w:ascii="Arial" w:eastAsia="Arial" w:hAnsi="Arial" w:cs="Arial"/>
          <w:sz w:val="20"/>
        </w:rPr>
        <w:t xml:space="preserve">: </w:t>
      </w:r>
      <w:r w:rsidR="0017389E" w:rsidRPr="00E553BB">
        <w:rPr>
          <w:rFonts w:ascii="Arial" w:eastAsia="Arial" w:hAnsi="Arial" w:cs="Arial"/>
          <w:sz w:val="20"/>
        </w:rPr>
        <w:t xml:space="preserve"> tak se také stalo – odešel dříve, než byl projednáván bod Jižní obchvat</w:t>
      </w:r>
      <w:r w:rsidR="00BB559F" w:rsidRPr="00E553BB">
        <w:rPr>
          <w:rFonts w:ascii="Arial" w:eastAsia="Arial" w:hAnsi="Arial" w:cs="Arial"/>
          <w:sz w:val="20"/>
        </w:rPr>
        <w:t>.</w:t>
      </w:r>
      <w:r w:rsidR="003351F9" w:rsidRPr="00E553BB">
        <w:rPr>
          <w:rFonts w:ascii="Arial" w:eastAsia="Arial" w:hAnsi="Arial" w:cs="Arial"/>
          <w:sz w:val="20"/>
        </w:rPr>
        <w:t>)</w:t>
      </w:r>
      <w:r w:rsidR="00CB1F39" w:rsidRPr="00E553BB">
        <w:rPr>
          <w:rFonts w:ascii="Arial" w:eastAsia="Arial" w:hAnsi="Arial" w:cs="Arial"/>
          <w:sz w:val="20"/>
        </w:rPr>
        <w:t xml:space="preserve"> Paní </w:t>
      </w:r>
      <w:r w:rsidR="00CB1F39">
        <w:rPr>
          <w:rFonts w:ascii="Arial" w:eastAsia="Arial" w:hAnsi="Arial" w:cs="Arial"/>
          <w:sz w:val="20"/>
        </w:rPr>
        <w:t xml:space="preserve">Kosíková se zeptala na stav skládky, zejména na dodržení povolená výšky. Obec se zeptá Úholiček, které tento stav monitorují. </w:t>
      </w:r>
      <w:r w:rsidR="006C2F51">
        <w:rPr>
          <w:rFonts w:ascii="Arial" w:eastAsia="Arial" w:hAnsi="Arial" w:cs="Arial"/>
          <w:sz w:val="20"/>
        </w:rPr>
        <w:t>Dále vznesla připomínku na ulici Pod Lomem – parkování na zatravněných plochách a znečišťování ploch exkrementy psů</w:t>
      </w:r>
      <w:r w:rsidR="006C2F51" w:rsidRPr="00E553BB">
        <w:rPr>
          <w:rFonts w:ascii="Arial" w:eastAsia="Arial" w:hAnsi="Arial" w:cs="Arial"/>
          <w:sz w:val="20"/>
        </w:rPr>
        <w:t xml:space="preserve">. </w:t>
      </w:r>
      <w:r w:rsidR="009D1F13" w:rsidRPr="00E553BB">
        <w:rPr>
          <w:rFonts w:ascii="Arial" w:eastAsia="Arial" w:hAnsi="Arial" w:cs="Arial"/>
          <w:sz w:val="20"/>
        </w:rPr>
        <w:t xml:space="preserve">Pan </w:t>
      </w:r>
      <w:proofErr w:type="spellStart"/>
      <w:r w:rsidR="009D1F13" w:rsidRPr="00E553BB">
        <w:rPr>
          <w:rFonts w:ascii="Arial" w:eastAsia="Arial" w:hAnsi="Arial" w:cs="Arial"/>
          <w:sz w:val="20"/>
        </w:rPr>
        <w:t>Dias</w:t>
      </w:r>
      <w:proofErr w:type="spellEnd"/>
      <w:r w:rsidR="009D1F13" w:rsidRPr="00E553BB">
        <w:rPr>
          <w:rFonts w:ascii="Arial" w:eastAsia="Arial" w:hAnsi="Arial" w:cs="Arial"/>
          <w:sz w:val="20"/>
        </w:rPr>
        <w:t xml:space="preserve"> se zeptal, zda byla odeslána protestní nóta</w:t>
      </w:r>
      <w:r w:rsidR="006B4EC5" w:rsidRPr="00E553BB">
        <w:rPr>
          <w:rFonts w:ascii="Arial" w:eastAsia="Arial" w:hAnsi="Arial" w:cs="Arial"/>
          <w:sz w:val="20"/>
        </w:rPr>
        <w:t xml:space="preserve"> </w:t>
      </w:r>
      <w:proofErr w:type="gramStart"/>
      <w:r w:rsidR="006B4EC5" w:rsidRPr="00E553BB">
        <w:rPr>
          <w:rFonts w:ascii="Arial" w:eastAsia="Arial" w:hAnsi="Arial" w:cs="Arial"/>
          <w:sz w:val="20"/>
        </w:rPr>
        <w:t xml:space="preserve">obce </w:t>
      </w:r>
      <w:r w:rsidR="009D1F13" w:rsidRPr="00E553BB">
        <w:rPr>
          <w:rFonts w:ascii="Arial" w:eastAsia="Arial" w:hAnsi="Arial" w:cs="Arial"/>
          <w:sz w:val="20"/>
        </w:rPr>
        <w:t xml:space="preserve"> </w:t>
      </w:r>
      <w:r w:rsidR="006B4EC5" w:rsidRPr="00E553BB">
        <w:rPr>
          <w:rFonts w:ascii="Arial" w:eastAsia="Arial" w:hAnsi="Arial" w:cs="Arial"/>
          <w:sz w:val="20"/>
        </w:rPr>
        <w:t>na</w:t>
      </w:r>
      <w:proofErr w:type="gramEnd"/>
      <w:r w:rsidR="006B4EC5" w:rsidRPr="00E553BB">
        <w:rPr>
          <w:rFonts w:ascii="Arial" w:eastAsia="Arial" w:hAnsi="Arial" w:cs="Arial"/>
          <w:sz w:val="20"/>
        </w:rPr>
        <w:t xml:space="preserve"> KSÚS Středočeského kraje proti geologickému</w:t>
      </w:r>
      <w:r w:rsidR="009D1F13" w:rsidRPr="00E553BB">
        <w:rPr>
          <w:rFonts w:ascii="Arial" w:eastAsia="Arial" w:hAnsi="Arial" w:cs="Arial"/>
          <w:sz w:val="20"/>
        </w:rPr>
        <w:t xml:space="preserve"> průzkum</w:t>
      </w:r>
      <w:r w:rsidR="006B4EC5" w:rsidRPr="00E553BB">
        <w:rPr>
          <w:rFonts w:ascii="Arial" w:eastAsia="Arial" w:hAnsi="Arial" w:cs="Arial"/>
          <w:sz w:val="20"/>
        </w:rPr>
        <w:t>u prováděnému v katastru obce v souvislosti s plánováním Přeložky II/240</w:t>
      </w:r>
      <w:r w:rsidR="009D1F13" w:rsidRPr="00E553BB">
        <w:rPr>
          <w:rFonts w:ascii="Arial" w:eastAsia="Arial" w:hAnsi="Arial" w:cs="Arial"/>
          <w:sz w:val="20"/>
        </w:rPr>
        <w:t xml:space="preserve">. Paní Aulická </w:t>
      </w:r>
      <w:r w:rsidR="009D1F13">
        <w:rPr>
          <w:rFonts w:ascii="Arial" w:eastAsia="Arial" w:hAnsi="Arial" w:cs="Arial"/>
          <w:sz w:val="20"/>
        </w:rPr>
        <w:t xml:space="preserve">odpověděla, že ano. </w:t>
      </w:r>
      <w:r w:rsidR="006C2F51">
        <w:rPr>
          <w:rFonts w:ascii="Arial" w:eastAsia="Arial" w:hAnsi="Arial" w:cs="Arial"/>
          <w:sz w:val="20"/>
        </w:rPr>
        <w:t xml:space="preserve"> </w:t>
      </w:r>
      <w:r w:rsidR="00CB1F39">
        <w:rPr>
          <w:rFonts w:ascii="Arial" w:eastAsia="Arial" w:hAnsi="Arial" w:cs="Arial"/>
          <w:sz w:val="20"/>
        </w:rPr>
        <w:t xml:space="preserve"> </w:t>
      </w:r>
    </w:p>
    <w:p w:rsidR="00AE034D" w:rsidRDefault="00AE034D" w:rsidP="00AE034D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8D2E1B" w:rsidRDefault="00FE1033" w:rsidP="00A56DF3">
      <w:pPr>
        <w:pStyle w:val="Odstavecseseznamem"/>
        <w:numPr>
          <w:ilvl w:val="0"/>
          <w:numId w:val="23"/>
        </w:numPr>
        <w:spacing w:after="0" w:line="240" w:lineRule="auto"/>
        <w:ind w:left="284" w:hanging="284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Kupní smlouva o převodu pozemků mezi Obcí a Stavební řemesla Zeman, s.r.o. </w:t>
      </w:r>
    </w:p>
    <w:p w:rsidR="008D2E1B" w:rsidRDefault="008D2E1B" w:rsidP="00502E06">
      <w:pPr>
        <w:pStyle w:val="Odstavecseseznamem"/>
        <w:spacing w:after="0" w:line="240" w:lineRule="auto"/>
        <w:ind w:left="0"/>
        <w:rPr>
          <w:rFonts w:ascii="Arial" w:eastAsia="Arial" w:hAnsi="Arial" w:cs="Arial"/>
          <w:sz w:val="20"/>
        </w:rPr>
      </w:pPr>
    </w:p>
    <w:p w:rsidR="009D1F13" w:rsidRPr="0026267E" w:rsidRDefault="0026267E" w:rsidP="00502E06">
      <w:pPr>
        <w:pStyle w:val="Odstavecseseznamem"/>
        <w:spacing w:after="0" w:line="240" w:lineRule="auto"/>
        <w:ind w:left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Paní starostka informovala o návrhu smlouvy na koupi pozemků. Navrhovaná kupní cena je 50 Kč/m</w:t>
      </w:r>
      <w:r>
        <w:rPr>
          <w:rFonts w:ascii="Arial" w:eastAsia="Arial" w:hAnsi="Arial" w:cs="Arial"/>
          <w:sz w:val="20"/>
          <w:vertAlign w:val="superscript"/>
        </w:rPr>
        <w:t>2</w:t>
      </w:r>
      <w:r>
        <w:rPr>
          <w:rFonts w:ascii="Arial" w:eastAsia="Arial" w:hAnsi="Arial" w:cs="Arial"/>
          <w:sz w:val="20"/>
        </w:rPr>
        <w:t xml:space="preserve">, celkem </w:t>
      </w:r>
      <w:r w:rsidR="00857679">
        <w:rPr>
          <w:rFonts w:ascii="Arial" w:eastAsia="Arial" w:hAnsi="Arial" w:cs="Arial"/>
          <w:sz w:val="20"/>
        </w:rPr>
        <w:t xml:space="preserve">20 400 Kč. </w:t>
      </w:r>
    </w:p>
    <w:p w:rsidR="009D1F13" w:rsidRDefault="009D1F13" w:rsidP="00502E06">
      <w:pPr>
        <w:pStyle w:val="Odstavecseseznamem"/>
        <w:spacing w:after="0" w:line="240" w:lineRule="auto"/>
        <w:ind w:left="0"/>
        <w:rPr>
          <w:rFonts w:ascii="Arial" w:eastAsia="Arial" w:hAnsi="Arial" w:cs="Arial"/>
          <w:sz w:val="20"/>
        </w:rPr>
      </w:pPr>
    </w:p>
    <w:p w:rsidR="003321C8" w:rsidRDefault="00EC70EC" w:rsidP="00502E06">
      <w:pPr>
        <w:pStyle w:val="Odstavecseseznamem"/>
        <w:spacing w:after="0" w:line="240" w:lineRule="auto"/>
        <w:ind w:left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Zastupitelstvo obce Velké Přílepy po projednání</w:t>
      </w:r>
    </w:p>
    <w:p w:rsidR="00EC70EC" w:rsidRDefault="00EC70EC" w:rsidP="00857679">
      <w:pPr>
        <w:pStyle w:val="Odstavecseseznamem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Arial" w:eastAsia="Arial" w:hAnsi="Arial" w:cs="Arial"/>
          <w:sz w:val="20"/>
        </w:rPr>
      </w:pPr>
      <w:r w:rsidRPr="00857679">
        <w:rPr>
          <w:rFonts w:ascii="Arial" w:eastAsia="Arial" w:hAnsi="Arial" w:cs="Arial"/>
          <w:b/>
          <w:sz w:val="20"/>
        </w:rPr>
        <w:t xml:space="preserve">Schvaluje </w:t>
      </w:r>
      <w:r>
        <w:rPr>
          <w:rFonts w:ascii="Arial" w:eastAsia="Arial" w:hAnsi="Arial" w:cs="Arial"/>
          <w:sz w:val="20"/>
        </w:rPr>
        <w:t>pře</w:t>
      </w:r>
      <w:r w:rsidR="00857679">
        <w:rPr>
          <w:rFonts w:ascii="Arial" w:eastAsia="Arial" w:hAnsi="Arial" w:cs="Arial"/>
          <w:sz w:val="20"/>
        </w:rPr>
        <w:t>dl</w:t>
      </w:r>
      <w:r>
        <w:rPr>
          <w:rFonts w:ascii="Arial" w:eastAsia="Arial" w:hAnsi="Arial" w:cs="Arial"/>
          <w:sz w:val="20"/>
        </w:rPr>
        <w:t>oženou kupní smlouvu mezi obcí a firmou Stavební řemesla Zeman, s.r.o.</w:t>
      </w:r>
      <w:r w:rsidR="00EC16FA">
        <w:rPr>
          <w:rFonts w:ascii="Arial" w:eastAsia="Arial" w:hAnsi="Arial" w:cs="Arial"/>
          <w:sz w:val="20"/>
        </w:rPr>
        <w:t xml:space="preserve">        </w:t>
      </w:r>
      <w:r>
        <w:rPr>
          <w:rFonts w:ascii="Arial" w:eastAsia="Arial" w:hAnsi="Arial" w:cs="Arial"/>
          <w:sz w:val="20"/>
        </w:rPr>
        <w:t xml:space="preserve"> o převodu vlastnictví nemovité věci k pozemkům par. č. 182/207, 182/211, 182/213 vše v </w:t>
      </w:r>
      <w:proofErr w:type="spellStart"/>
      <w:r>
        <w:rPr>
          <w:rFonts w:ascii="Arial" w:eastAsia="Arial" w:hAnsi="Arial" w:cs="Arial"/>
          <w:sz w:val="20"/>
        </w:rPr>
        <w:t>k.ú</w:t>
      </w:r>
      <w:proofErr w:type="spellEnd"/>
      <w:r>
        <w:rPr>
          <w:rFonts w:ascii="Arial" w:eastAsia="Arial" w:hAnsi="Arial" w:cs="Arial"/>
          <w:sz w:val="20"/>
        </w:rPr>
        <w:t>. Kamýk u Velkých Přílep za celkovou cenou 20 400 Kč.</w:t>
      </w:r>
    </w:p>
    <w:p w:rsidR="00502E06" w:rsidRPr="00001977" w:rsidRDefault="00502E06" w:rsidP="00502E06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02E06" w:rsidRPr="00B65FDA" w:rsidRDefault="00502E06" w:rsidP="00502E06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Hlasování: Pro</w:t>
      </w:r>
      <w:r w:rsidRPr="00B65FDA">
        <w:rPr>
          <w:rFonts w:ascii="Arial" w:eastAsia="Arial" w:hAnsi="Arial" w:cs="Arial"/>
          <w:b/>
          <w:sz w:val="20"/>
        </w:rPr>
        <w:tab/>
        <w:t xml:space="preserve"> </w:t>
      </w:r>
      <w:r w:rsidR="00EC70EC">
        <w:rPr>
          <w:rFonts w:ascii="Arial" w:eastAsia="Arial" w:hAnsi="Arial" w:cs="Arial"/>
          <w:b/>
          <w:sz w:val="20"/>
        </w:rPr>
        <w:t>14</w:t>
      </w:r>
      <w:r w:rsidR="00FE1033"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>Proti</w:t>
      </w:r>
      <w:r>
        <w:rPr>
          <w:rFonts w:ascii="Arial" w:eastAsia="Arial" w:hAnsi="Arial" w:cs="Arial"/>
          <w:b/>
          <w:sz w:val="20"/>
        </w:rPr>
        <w:tab/>
        <w:t>0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Zdrželi se 0 </w:t>
      </w:r>
    </w:p>
    <w:p w:rsidR="00502E06" w:rsidRDefault="00502E06" w:rsidP="00502E06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Usnesení bylo přijato</w:t>
      </w:r>
    </w:p>
    <w:p w:rsidR="00DA4374" w:rsidRDefault="00DA4374" w:rsidP="00502E06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502E06" w:rsidRDefault="00502E06" w:rsidP="008D2E1B">
      <w:pPr>
        <w:pStyle w:val="Odstavecseseznamem"/>
        <w:spacing w:after="0" w:line="240" w:lineRule="auto"/>
        <w:ind w:left="284"/>
        <w:rPr>
          <w:rFonts w:ascii="Arial" w:eastAsia="Arial" w:hAnsi="Arial" w:cs="Arial"/>
          <w:b/>
          <w:sz w:val="20"/>
        </w:rPr>
      </w:pPr>
    </w:p>
    <w:p w:rsidR="0027539A" w:rsidRPr="0027539A" w:rsidRDefault="00FE1033" w:rsidP="0027539A">
      <w:pPr>
        <w:pStyle w:val="Odstavecseseznamem"/>
        <w:numPr>
          <w:ilvl w:val="0"/>
          <w:numId w:val="23"/>
        </w:numPr>
        <w:tabs>
          <w:tab w:val="left" w:pos="2552"/>
        </w:tabs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 w:rsidRPr="0027539A">
        <w:rPr>
          <w:rFonts w:ascii="Arial" w:hAnsi="Arial" w:cs="Arial"/>
          <w:b/>
          <w:sz w:val="20"/>
          <w:szCs w:val="20"/>
        </w:rPr>
        <w:t xml:space="preserve">Žádost o odkup části pozemku 71/7 </w:t>
      </w:r>
      <w:r w:rsidRPr="0017389E">
        <w:rPr>
          <w:rFonts w:ascii="Arial" w:hAnsi="Arial" w:cs="Arial"/>
          <w:b/>
          <w:sz w:val="20"/>
          <w:szCs w:val="20"/>
        </w:rPr>
        <w:t xml:space="preserve">(Obec) </w:t>
      </w:r>
      <w:r w:rsidRPr="0027539A">
        <w:rPr>
          <w:rFonts w:ascii="Arial" w:hAnsi="Arial" w:cs="Arial"/>
          <w:b/>
          <w:sz w:val="20"/>
          <w:szCs w:val="20"/>
        </w:rPr>
        <w:t xml:space="preserve">– nový pozemek 71/48 </w:t>
      </w:r>
      <w:r w:rsidRPr="0017389E">
        <w:rPr>
          <w:rFonts w:ascii="Arial" w:hAnsi="Arial" w:cs="Arial"/>
          <w:b/>
          <w:sz w:val="20"/>
          <w:szCs w:val="20"/>
        </w:rPr>
        <w:t>v</w:t>
      </w:r>
      <w:r w:rsidRPr="0027539A">
        <w:rPr>
          <w:rFonts w:ascii="Arial" w:hAnsi="Arial" w:cs="Arial"/>
          <w:b/>
          <w:sz w:val="20"/>
          <w:szCs w:val="20"/>
        </w:rPr>
        <w:t>še v </w:t>
      </w:r>
      <w:proofErr w:type="spellStart"/>
      <w:r w:rsidRPr="0027539A">
        <w:rPr>
          <w:rFonts w:ascii="Arial" w:hAnsi="Arial" w:cs="Arial"/>
          <w:b/>
          <w:sz w:val="20"/>
          <w:szCs w:val="20"/>
        </w:rPr>
        <w:t>k.ú</w:t>
      </w:r>
      <w:proofErr w:type="spellEnd"/>
      <w:r w:rsidRPr="0027539A">
        <w:rPr>
          <w:rFonts w:ascii="Arial" w:hAnsi="Arial" w:cs="Arial"/>
          <w:b/>
          <w:sz w:val="20"/>
          <w:szCs w:val="20"/>
        </w:rPr>
        <w:t>. Kamýk</w:t>
      </w:r>
    </w:p>
    <w:p w:rsidR="00D57E95" w:rsidRPr="0027539A" w:rsidRDefault="00FE1033" w:rsidP="0027539A">
      <w:pPr>
        <w:pStyle w:val="Odstavecseseznamem"/>
        <w:tabs>
          <w:tab w:val="left" w:pos="2552"/>
        </w:tabs>
        <w:spacing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  <w:r w:rsidRPr="0027539A">
        <w:rPr>
          <w:rFonts w:ascii="Arial" w:hAnsi="Arial" w:cs="Arial"/>
          <w:b/>
          <w:sz w:val="20"/>
          <w:szCs w:val="20"/>
        </w:rPr>
        <w:t xml:space="preserve">u Velkých Přílep </w:t>
      </w:r>
      <w:r w:rsidRPr="0027539A">
        <w:rPr>
          <w:rFonts w:ascii="Arial" w:hAnsi="Arial" w:cs="Arial"/>
          <w:b/>
          <w:sz w:val="20"/>
          <w:szCs w:val="20"/>
          <w:lang w:val="en-US"/>
        </w:rPr>
        <w:t>(56m</w:t>
      </w:r>
      <w:r w:rsidRPr="0027539A">
        <w:rPr>
          <w:rFonts w:ascii="Arial" w:hAnsi="Arial" w:cs="Arial"/>
          <w:b/>
          <w:sz w:val="20"/>
          <w:szCs w:val="20"/>
          <w:vertAlign w:val="superscript"/>
          <w:lang w:val="en-US"/>
        </w:rPr>
        <w:t>2</w:t>
      </w:r>
      <w:r w:rsidRPr="0027539A">
        <w:rPr>
          <w:rFonts w:ascii="Arial" w:hAnsi="Arial" w:cs="Arial"/>
          <w:b/>
          <w:sz w:val="20"/>
          <w:szCs w:val="20"/>
          <w:lang w:val="en-US"/>
        </w:rPr>
        <w:t>)</w:t>
      </w:r>
      <w:r w:rsidR="00444484" w:rsidRPr="0027539A">
        <w:rPr>
          <w:rFonts w:ascii="Arial" w:eastAsia="Arial" w:hAnsi="Arial" w:cs="Arial"/>
          <w:b/>
          <w:sz w:val="20"/>
        </w:rPr>
        <w:t xml:space="preserve"> </w:t>
      </w:r>
    </w:p>
    <w:p w:rsidR="00DA6DD1" w:rsidRDefault="00DA6DD1" w:rsidP="00DA6DD1">
      <w:pPr>
        <w:spacing w:after="0" w:line="240" w:lineRule="auto"/>
        <w:rPr>
          <w:rFonts w:ascii="Arial" w:eastAsia="Arial" w:hAnsi="Arial" w:cs="Arial"/>
          <w:sz w:val="20"/>
        </w:rPr>
      </w:pPr>
    </w:p>
    <w:p w:rsidR="0027539A" w:rsidRPr="00A363D1" w:rsidRDefault="0027539A" w:rsidP="00EC16FA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Paní starostka informovala o žádosti pana Jiřího Absolona a paní Terezy Honzíkové</w:t>
      </w:r>
      <w:r w:rsidR="00B73149">
        <w:rPr>
          <w:rFonts w:ascii="Arial" w:eastAsia="Arial" w:hAnsi="Arial" w:cs="Arial"/>
          <w:sz w:val="20"/>
        </w:rPr>
        <w:t xml:space="preserve"> o odkup části pozemku 71/7 v </w:t>
      </w:r>
      <w:proofErr w:type="spellStart"/>
      <w:r w:rsidR="00B73149">
        <w:rPr>
          <w:rFonts w:ascii="Arial" w:eastAsia="Arial" w:hAnsi="Arial" w:cs="Arial"/>
          <w:sz w:val="20"/>
        </w:rPr>
        <w:t>k.ú</w:t>
      </w:r>
      <w:proofErr w:type="spellEnd"/>
      <w:r w:rsidR="00B73149">
        <w:rPr>
          <w:rFonts w:ascii="Arial" w:eastAsia="Arial" w:hAnsi="Arial" w:cs="Arial"/>
          <w:sz w:val="20"/>
        </w:rPr>
        <w:t>. Kamýk u Velkých Přílep, ze kterého byl vyčleněn nový pozem</w:t>
      </w:r>
      <w:r w:rsidR="00EC16FA">
        <w:rPr>
          <w:rFonts w:ascii="Arial" w:eastAsia="Arial" w:hAnsi="Arial" w:cs="Arial"/>
          <w:sz w:val="20"/>
        </w:rPr>
        <w:t>e</w:t>
      </w:r>
      <w:r w:rsidR="00B73149">
        <w:rPr>
          <w:rFonts w:ascii="Arial" w:eastAsia="Arial" w:hAnsi="Arial" w:cs="Arial"/>
          <w:sz w:val="20"/>
        </w:rPr>
        <w:t xml:space="preserve">k  </w:t>
      </w:r>
      <w:proofErr w:type="spellStart"/>
      <w:proofErr w:type="gramStart"/>
      <w:r w:rsidR="00B73149">
        <w:rPr>
          <w:rFonts w:ascii="Arial" w:eastAsia="Arial" w:hAnsi="Arial" w:cs="Arial"/>
          <w:sz w:val="20"/>
        </w:rPr>
        <w:t>par.c</w:t>
      </w:r>
      <w:proofErr w:type="spellEnd"/>
      <w:r w:rsidR="00B73149">
        <w:rPr>
          <w:rFonts w:ascii="Arial" w:eastAsia="Arial" w:hAnsi="Arial" w:cs="Arial"/>
          <w:sz w:val="20"/>
        </w:rPr>
        <w:t>.</w:t>
      </w:r>
      <w:proofErr w:type="gramEnd"/>
      <w:r w:rsidR="00B73149">
        <w:rPr>
          <w:rFonts w:ascii="Arial" w:eastAsia="Arial" w:hAnsi="Arial" w:cs="Arial"/>
          <w:sz w:val="20"/>
        </w:rPr>
        <w:t xml:space="preserve"> 71/48. Obec si nechala zpracovat znalecký posudek.</w:t>
      </w:r>
      <w:r w:rsidR="001D341B">
        <w:rPr>
          <w:rFonts w:ascii="Arial" w:eastAsia="Arial" w:hAnsi="Arial" w:cs="Arial"/>
          <w:sz w:val="20"/>
        </w:rPr>
        <w:t xml:space="preserve"> Výsledná cena za celý pozemek je 132 100 Kč. </w:t>
      </w:r>
      <w:r w:rsidR="00B73149">
        <w:rPr>
          <w:rFonts w:ascii="Arial" w:eastAsia="Arial" w:hAnsi="Arial" w:cs="Arial"/>
          <w:sz w:val="20"/>
        </w:rPr>
        <w:t xml:space="preserve"> </w:t>
      </w:r>
      <w:r w:rsidR="00A363D1">
        <w:rPr>
          <w:rFonts w:ascii="Arial" w:eastAsia="Arial" w:hAnsi="Arial" w:cs="Arial"/>
          <w:sz w:val="20"/>
        </w:rPr>
        <w:t>Cena za 1 m</w:t>
      </w:r>
      <w:r w:rsidR="00A363D1">
        <w:rPr>
          <w:rFonts w:ascii="Arial" w:eastAsia="Arial" w:hAnsi="Arial" w:cs="Arial"/>
          <w:sz w:val="20"/>
          <w:vertAlign w:val="superscript"/>
        </w:rPr>
        <w:t>2</w:t>
      </w:r>
      <w:r w:rsidR="00A363D1">
        <w:rPr>
          <w:rFonts w:ascii="Arial" w:eastAsia="Arial" w:hAnsi="Arial" w:cs="Arial"/>
          <w:sz w:val="20"/>
        </w:rPr>
        <w:t xml:space="preserve"> 2 358 Kč. </w:t>
      </w:r>
    </w:p>
    <w:p w:rsidR="00B73149" w:rsidRDefault="00B73149" w:rsidP="00DA6DD1">
      <w:pPr>
        <w:spacing w:after="0" w:line="240" w:lineRule="auto"/>
        <w:rPr>
          <w:rFonts w:ascii="Arial" w:eastAsia="Arial" w:hAnsi="Arial" w:cs="Arial"/>
          <w:sz w:val="20"/>
        </w:rPr>
      </w:pPr>
    </w:p>
    <w:p w:rsidR="00EC70EC" w:rsidRPr="0027539A" w:rsidRDefault="00EC70EC" w:rsidP="00A6280B">
      <w:pPr>
        <w:jc w:val="both"/>
        <w:rPr>
          <w:rFonts w:ascii="Arial" w:hAnsi="Arial" w:cs="Arial"/>
          <w:sz w:val="20"/>
          <w:szCs w:val="20"/>
        </w:rPr>
      </w:pPr>
      <w:r w:rsidRPr="0027539A">
        <w:rPr>
          <w:rFonts w:ascii="Arial" w:hAnsi="Arial" w:cs="Arial"/>
          <w:sz w:val="20"/>
          <w:szCs w:val="20"/>
        </w:rPr>
        <w:t>Zastupitelstvo po projednání</w:t>
      </w:r>
    </w:p>
    <w:p w:rsidR="00EC70EC" w:rsidRPr="0027539A" w:rsidRDefault="00EC70EC" w:rsidP="00A6280B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7539A">
        <w:rPr>
          <w:rFonts w:ascii="Arial" w:hAnsi="Arial" w:cs="Arial"/>
          <w:b/>
          <w:sz w:val="20"/>
          <w:szCs w:val="20"/>
        </w:rPr>
        <w:t>schvaluje</w:t>
      </w:r>
      <w:r w:rsidRPr="0027539A">
        <w:rPr>
          <w:rFonts w:ascii="Arial" w:hAnsi="Arial" w:cs="Arial"/>
          <w:sz w:val="20"/>
          <w:szCs w:val="20"/>
        </w:rPr>
        <w:t xml:space="preserve"> záměr odprodeje pozemku </w:t>
      </w:r>
      <w:r w:rsidR="00A363D1">
        <w:rPr>
          <w:rFonts w:ascii="Arial" w:hAnsi="Arial" w:cs="Arial"/>
          <w:sz w:val="20"/>
          <w:szCs w:val="20"/>
        </w:rPr>
        <w:t xml:space="preserve">par. č. </w:t>
      </w:r>
      <w:r w:rsidRPr="0027539A">
        <w:rPr>
          <w:rFonts w:ascii="Arial" w:hAnsi="Arial" w:cs="Arial"/>
          <w:sz w:val="20"/>
          <w:szCs w:val="20"/>
        </w:rPr>
        <w:t>71/48 v </w:t>
      </w:r>
      <w:proofErr w:type="spellStart"/>
      <w:r w:rsidRPr="0027539A">
        <w:rPr>
          <w:rFonts w:ascii="Arial" w:hAnsi="Arial" w:cs="Arial"/>
          <w:sz w:val="20"/>
          <w:szCs w:val="20"/>
        </w:rPr>
        <w:t>k.ú</w:t>
      </w:r>
      <w:proofErr w:type="spellEnd"/>
      <w:r w:rsidRPr="0027539A">
        <w:rPr>
          <w:rFonts w:ascii="Arial" w:hAnsi="Arial" w:cs="Arial"/>
          <w:sz w:val="20"/>
          <w:szCs w:val="20"/>
        </w:rPr>
        <w:t>. Kamýk u Velkých Přílep o výměře 56m</w:t>
      </w:r>
      <w:r w:rsidRPr="0027539A">
        <w:rPr>
          <w:rFonts w:ascii="Arial" w:hAnsi="Arial" w:cs="Arial"/>
          <w:sz w:val="20"/>
          <w:szCs w:val="20"/>
          <w:vertAlign w:val="superscript"/>
        </w:rPr>
        <w:t>2</w:t>
      </w:r>
      <w:r w:rsidRPr="0027539A">
        <w:rPr>
          <w:rFonts w:ascii="Arial" w:hAnsi="Arial" w:cs="Arial"/>
          <w:sz w:val="20"/>
          <w:szCs w:val="20"/>
        </w:rPr>
        <w:t>, odděleného od pozemku 71/7 v </w:t>
      </w:r>
      <w:proofErr w:type="spellStart"/>
      <w:proofErr w:type="gramStart"/>
      <w:r w:rsidRPr="0027539A">
        <w:rPr>
          <w:rFonts w:ascii="Arial" w:hAnsi="Arial" w:cs="Arial"/>
          <w:sz w:val="20"/>
          <w:szCs w:val="20"/>
        </w:rPr>
        <w:t>k.ú</w:t>
      </w:r>
      <w:proofErr w:type="spellEnd"/>
      <w:r w:rsidRPr="0027539A">
        <w:rPr>
          <w:rFonts w:ascii="Arial" w:hAnsi="Arial" w:cs="Arial"/>
          <w:sz w:val="20"/>
          <w:szCs w:val="20"/>
        </w:rPr>
        <w:t>.</w:t>
      </w:r>
      <w:proofErr w:type="gramEnd"/>
      <w:r w:rsidRPr="0027539A">
        <w:rPr>
          <w:rFonts w:ascii="Arial" w:hAnsi="Arial" w:cs="Arial"/>
          <w:sz w:val="20"/>
          <w:szCs w:val="20"/>
        </w:rPr>
        <w:t xml:space="preserve"> Kamýk u Velkých Přílep za minimální celkovou cenu 135 000 Kč.   </w:t>
      </w:r>
    </w:p>
    <w:p w:rsidR="00EC70EC" w:rsidRPr="0027539A" w:rsidRDefault="00EC70EC" w:rsidP="00A6280B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7539A">
        <w:rPr>
          <w:rFonts w:ascii="Arial" w:hAnsi="Arial" w:cs="Arial"/>
          <w:b/>
          <w:sz w:val="20"/>
          <w:szCs w:val="20"/>
        </w:rPr>
        <w:t>pověřuje</w:t>
      </w:r>
      <w:r w:rsidRPr="0027539A">
        <w:rPr>
          <w:rFonts w:ascii="Arial" w:hAnsi="Arial" w:cs="Arial"/>
          <w:sz w:val="20"/>
          <w:szCs w:val="20"/>
        </w:rPr>
        <w:t xml:space="preserve"> starostku obce k vyvěšení tohoto záměru.</w:t>
      </w:r>
    </w:p>
    <w:p w:rsidR="00EC70EC" w:rsidRDefault="00EC70EC" w:rsidP="00DA6DD1">
      <w:pPr>
        <w:spacing w:after="0" w:line="240" w:lineRule="auto"/>
        <w:rPr>
          <w:rFonts w:ascii="Arial" w:eastAsia="Arial" w:hAnsi="Arial" w:cs="Arial"/>
          <w:sz w:val="20"/>
        </w:rPr>
      </w:pPr>
    </w:p>
    <w:p w:rsidR="001750BA" w:rsidRPr="00B65FDA" w:rsidRDefault="001750BA" w:rsidP="001750BA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Hlasování: Pro</w:t>
      </w:r>
      <w:r w:rsidRPr="00B65FDA">
        <w:rPr>
          <w:rFonts w:ascii="Arial" w:eastAsia="Arial" w:hAnsi="Arial" w:cs="Arial"/>
          <w:b/>
          <w:sz w:val="20"/>
        </w:rPr>
        <w:tab/>
        <w:t xml:space="preserve"> </w:t>
      </w:r>
      <w:r w:rsidR="00EC70EC">
        <w:rPr>
          <w:rFonts w:ascii="Arial" w:eastAsia="Arial" w:hAnsi="Arial" w:cs="Arial"/>
          <w:b/>
          <w:sz w:val="20"/>
        </w:rPr>
        <w:t>14</w:t>
      </w:r>
      <w:r w:rsidR="00797166"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>Proti</w:t>
      </w:r>
      <w:r>
        <w:rPr>
          <w:rFonts w:ascii="Arial" w:eastAsia="Arial" w:hAnsi="Arial" w:cs="Arial"/>
          <w:b/>
          <w:sz w:val="20"/>
        </w:rPr>
        <w:tab/>
        <w:t>0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Zdrželi se 0 </w:t>
      </w:r>
    </w:p>
    <w:p w:rsidR="001750BA" w:rsidRDefault="001750BA" w:rsidP="001750BA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Usnesení bylo přijato</w:t>
      </w:r>
    </w:p>
    <w:p w:rsidR="00DA4374" w:rsidRDefault="00DA4374" w:rsidP="001750BA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8A5687" w:rsidRPr="00011557" w:rsidRDefault="008A5687" w:rsidP="008A5687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:rsidR="005B3D36" w:rsidRDefault="00797166" w:rsidP="00A56DF3">
      <w:pPr>
        <w:pStyle w:val="Odstavecseseznamem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Směna pozemků mezi obcí a VP Build s.r.o. z parcel 163/7, 163/3 (137</w:t>
      </w:r>
      <w:r w:rsidR="00E36C23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0"/>
          <w:vertAlign w:val="superscript"/>
        </w:rPr>
        <w:t>2</w:t>
      </w:r>
      <w:r>
        <w:rPr>
          <w:rFonts w:ascii="Arial" w:eastAsia="Arial" w:hAnsi="Arial" w:cs="Arial"/>
          <w:b/>
          <w:sz w:val="20"/>
        </w:rPr>
        <w:t xml:space="preserve">) vše v k. </w:t>
      </w:r>
      <w:proofErr w:type="spellStart"/>
      <w:r>
        <w:rPr>
          <w:rFonts w:ascii="Arial" w:eastAsia="Arial" w:hAnsi="Arial" w:cs="Arial"/>
          <w:b/>
          <w:sz w:val="20"/>
        </w:rPr>
        <w:t>ú.</w:t>
      </w:r>
      <w:proofErr w:type="spellEnd"/>
      <w:r>
        <w:rPr>
          <w:rFonts w:ascii="Arial" w:eastAsia="Arial" w:hAnsi="Arial" w:cs="Arial"/>
          <w:b/>
          <w:sz w:val="20"/>
        </w:rPr>
        <w:t xml:space="preserve"> Velké Přílepy ve prospěch VP Build a z parcel </w:t>
      </w:r>
      <w:r w:rsidR="009B04C1">
        <w:rPr>
          <w:rFonts w:ascii="Arial" w:eastAsia="Arial" w:hAnsi="Arial" w:cs="Arial"/>
          <w:b/>
          <w:sz w:val="20"/>
        </w:rPr>
        <w:t xml:space="preserve">1/2, </w:t>
      </w:r>
      <w:r w:rsidR="001A616B">
        <w:rPr>
          <w:rFonts w:ascii="Arial" w:eastAsia="Arial" w:hAnsi="Arial" w:cs="Arial"/>
          <w:b/>
          <w:sz w:val="20"/>
        </w:rPr>
        <w:t xml:space="preserve">st. </w:t>
      </w:r>
      <w:r>
        <w:rPr>
          <w:rFonts w:ascii="Arial" w:eastAsia="Arial" w:hAnsi="Arial" w:cs="Arial"/>
          <w:b/>
          <w:sz w:val="20"/>
        </w:rPr>
        <w:t>34 (</w:t>
      </w:r>
      <w:r w:rsidR="00AC5E51">
        <w:rPr>
          <w:rFonts w:ascii="Arial" w:eastAsia="Arial" w:hAnsi="Arial" w:cs="Arial"/>
          <w:b/>
          <w:sz w:val="20"/>
        </w:rPr>
        <w:t>1</w:t>
      </w:r>
      <w:r>
        <w:rPr>
          <w:rFonts w:ascii="Arial" w:eastAsia="Arial" w:hAnsi="Arial" w:cs="Arial"/>
          <w:b/>
          <w:sz w:val="20"/>
        </w:rPr>
        <w:t>37 m</w:t>
      </w:r>
      <w:r>
        <w:rPr>
          <w:rFonts w:ascii="Arial" w:eastAsia="Arial" w:hAnsi="Arial" w:cs="Arial"/>
          <w:b/>
          <w:sz w:val="20"/>
          <w:vertAlign w:val="superscript"/>
        </w:rPr>
        <w:t>2</w:t>
      </w:r>
      <w:r>
        <w:rPr>
          <w:rFonts w:ascii="Arial" w:eastAsia="Arial" w:hAnsi="Arial" w:cs="Arial"/>
          <w:b/>
          <w:sz w:val="20"/>
        </w:rPr>
        <w:t>) vše v </w:t>
      </w:r>
      <w:proofErr w:type="spellStart"/>
      <w:r>
        <w:rPr>
          <w:rFonts w:ascii="Arial" w:eastAsia="Arial" w:hAnsi="Arial" w:cs="Arial"/>
          <w:b/>
          <w:sz w:val="20"/>
        </w:rPr>
        <w:t>k.ú</w:t>
      </w:r>
      <w:proofErr w:type="spellEnd"/>
      <w:r>
        <w:rPr>
          <w:rFonts w:ascii="Arial" w:eastAsia="Arial" w:hAnsi="Arial" w:cs="Arial"/>
          <w:b/>
          <w:sz w:val="20"/>
        </w:rPr>
        <w:t xml:space="preserve">. Velké Přílepy ve prospěch obce Velké Přílepy </w:t>
      </w:r>
    </w:p>
    <w:p w:rsidR="005B3D36" w:rsidRDefault="005B3D36" w:rsidP="005B3D36">
      <w:pPr>
        <w:pStyle w:val="Odstavecseseznamem"/>
        <w:spacing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366169" w:rsidRPr="00E553BB" w:rsidRDefault="001E7D4D" w:rsidP="001E7D4D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Paní starostka podala informace o navržené směně pozemků. </w:t>
      </w:r>
      <w:r w:rsidR="008D59C4">
        <w:rPr>
          <w:rFonts w:ascii="Arial" w:eastAsia="Arial" w:hAnsi="Arial" w:cs="Arial"/>
          <w:sz w:val="20"/>
        </w:rPr>
        <w:t xml:space="preserve">Dále paní Aulická dodala, že vlastník pozemku se obrátil na obec se žádostí o odkoupení části pozemku, který dnes užívá. Obec již v minulosti pozemky raději směnila, než prodávala. Na nabízeném pozemku ke směně vznikl občany svévolně průchod. </w:t>
      </w:r>
      <w:r>
        <w:rPr>
          <w:rFonts w:ascii="Arial" w:eastAsia="Arial" w:hAnsi="Arial" w:cs="Arial"/>
          <w:sz w:val="20"/>
        </w:rPr>
        <w:t>T</w:t>
      </w:r>
      <w:r w:rsidR="008D59C4"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z w:val="20"/>
        </w:rPr>
        <w:t>to směn</w:t>
      </w:r>
      <w:r w:rsidR="008D59C4"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z w:val="20"/>
        </w:rPr>
        <w:t xml:space="preserve"> </w:t>
      </w:r>
      <w:r w:rsidR="008D59C4">
        <w:rPr>
          <w:rFonts w:ascii="Arial" w:eastAsia="Arial" w:hAnsi="Arial" w:cs="Arial"/>
          <w:sz w:val="20"/>
        </w:rPr>
        <w:t xml:space="preserve">umožní </w:t>
      </w:r>
      <w:r w:rsidR="00410B9A">
        <w:rPr>
          <w:rFonts w:ascii="Arial" w:eastAsia="Arial" w:hAnsi="Arial" w:cs="Arial"/>
          <w:sz w:val="20"/>
        </w:rPr>
        <w:t>vybudovat obci</w:t>
      </w:r>
      <w:r>
        <w:rPr>
          <w:rFonts w:ascii="Arial" w:eastAsia="Arial" w:hAnsi="Arial" w:cs="Arial"/>
          <w:sz w:val="20"/>
        </w:rPr>
        <w:t xml:space="preserve"> </w:t>
      </w:r>
      <w:r w:rsidR="00410B9A">
        <w:rPr>
          <w:rFonts w:ascii="Arial" w:eastAsia="Arial" w:hAnsi="Arial" w:cs="Arial"/>
          <w:sz w:val="20"/>
        </w:rPr>
        <w:t xml:space="preserve">upravený </w:t>
      </w:r>
      <w:r>
        <w:rPr>
          <w:rFonts w:ascii="Arial" w:eastAsia="Arial" w:hAnsi="Arial" w:cs="Arial"/>
          <w:sz w:val="20"/>
        </w:rPr>
        <w:t xml:space="preserve">průchod mezi ulicí Svahová </w:t>
      </w:r>
      <w:r w:rsidR="00560F41">
        <w:rPr>
          <w:rFonts w:ascii="Arial" w:eastAsia="Arial" w:hAnsi="Arial" w:cs="Arial"/>
          <w:sz w:val="20"/>
        </w:rPr>
        <w:t xml:space="preserve">– Roztocká. Rozloha směňovaných pozemků je totožná. </w:t>
      </w:r>
      <w:r w:rsidR="003E75C9">
        <w:rPr>
          <w:rFonts w:ascii="Arial" w:eastAsia="Arial" w:hAnsi="Arial" w:cs="Arial"/>
          <w:sz w:val="20"/>
        </w:rPr>
        <w:t xml:space="preserve">Vlastník sousedního </w:t>
      </w:r>
      <w:r w:rsidR="003E75C9" w:rsidRPr="00E553BB">
        <w:rPr>
          <w:rFonts w:ascii="Arial" w:eastAsia="Arial" w:hAnsi="Arial" w:cs="Arial"/>
          <w:sz w:val="20"/>
        </w:rPr>
        <w:t>pozemku</w:t>
      </w:r>
      <w:r w:rsidR="006B4EC5" w:rsidRPr="00E553BB">
        <w:rPr>
          <w:rFonts w:ascii="Arial" w:eastAsia="Arial" w:hAnsi="Arial" w:cs="Arial"/>
          <w:sz w:val="20"/>
        </w:rPr>
        <w:t xml:space="preserve"> a domu </w:t>
      </w:r>
      <w:r w:rsidR="003E75C9">
        <w:rPr>
          <w:rFonts w:ascii="Arial" w:eastAsia="Arial" w:hAnsi="Arial" w:cs="Arial"/>
          <w:sz w:val="20"/>
        </w:rPr>
        <w:t xml:space="preserve">pan Tůma projevil obavu z průchodu těsně kolem jeho oken a sdělil, že by měl zájem o odkup </w:t>
      </w:r>
      <w:r w:rsidR="00CA67C1">
        <w:rPr>
          <w:rFonts w:ascii="Arial" w:eastAsia="Arial" w:hAnsi="Arial" w:cs="Arial"/>
          <w:sz w:val="20"/>
        </w:rPr>
        <w:t xml:space="preserve">pozemku v šířce 1m, aby mohl zbudovat plot kolem domu. </w:t>
      </w:r>
      <w:r w:rsidR="006B4EC5" w:rsidRPr="00E553BB">
        <w:rPr>
          <w:rFonts w:ascii="Arial" w:eastAsia="Arial" w:hAnsi="Arial" w:cs="Arial"/>
          <w:sz w:val="20"/>
        </w:rPr>
        <w:t xml:space="preserve">Paní Aulická s tímto požadavkem souhlasila a doporučila, aby se p. Tůma se žádostí obrátil </w:t>
      </w:r>
      <w:r w:rsidR="00CA67C1" w:rsidRPr="00E553BB">
        <w:rPr>
          <w:rFonts w:ascii="Arial" w:eastAsia="Arial" w:hAnsi="Arial" w:cs="Arial"/>
          <w:sz w:val="20"/>
        </w:rPr>
        <w:t xml:space="preserve"> na </w:t>
      </w:r>
      <w:proofErr w:type="gramStart"/>
      <w:r w:rsidR="00CA67C1" w:rsidRPr="00E553BB">
        <w:rPr>
          <w:rFonts w:ascii="Arial" w:eastAsia="Arial" w:hAnsi="Arial" w:cs="Arial"/>
          <w:sz w:val="20"/>
        </w:rPr>
        <w:t>obec</w:t>
      </w:r>
      <w:r w:rsidR="006B4EC5" w:rsidRPr="00E553BB">
        <w:rPr>
          <w:rFonts w:ascii="Arial" w:eastAsia="Arial" w:hAnsi="Arial" w:cs="Arial"/>
          <w:sz w:val="20"/>
        </w:rPr>
        <w:t xml:space="preserve"> až</w:t>
      </w:r>
      <w:proofErr w:type="gramEnd"/>
      <w:r w:rsidR="006B4EC5" w:rsidRPr="00E553BB">
        <w:rPr>
          <w:rFonts w:ascii="Arial" w:eastAsia="Arial" w:hAnsi="Arial" w:cs="Arial"/>
          <w:sz w:val="20"/>
        </w:rPr>
        <w:t xml:space="preserve"> </w:t>
      </w:r>
      <w:r w:rsidR="00CA67C1" w:rsidRPr="00E553BB">
        <w:rPr>
          <w:rFonts w:ascii="Arial" w:eastAsia="Arial" w:hAnsi="Arial" w:cs="Arial"/>
          <w:sz w:val="20"/>
        </w:rPr>
        <w:t xml:space="preserve">dojde ke směně a obec bude majitelem pozemku. </w:t>
      </w:r>
    </w:p>
    <w:p w:rsidR="00560F41" w:rsidRPr="00BC2C16" w:rsidRDefault="00560F41" w:rsidP="001E7D4D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sz w:val="20"/>
        </w:rPr>
      </w:pPr>
    </w:p>
    <w:p w:rsidR="00797166" w:rsidRPr="00CD37BF" w:rsidRDefault="00797166" w:rsidP="00797166">
      <w:pPr>
        <w:jc w:val="both"/>
        <w:rPr>
          <w:rFonts w:ascii="Arial" w:hAnsi="Arial" w:cs="Arial"/>
          <w:sz w:val="20"/>
          <w:szCs w:val="20"/>
        </w:rPr>
      </w:pPr>
      <w:r w:rsidRPr="00CD37BF">
        <w:rPr>
          <w:rFonts w:ascii="Arial" w:hAnsi="Arial" w:cs="Arial"/>
          <w:sz w:val="20"/>
          <w:szCs w:val="20"/>
        </w:rPr>
        <w:t xml:space="preserve">Zastupitelstvo obce Velké Přílepy po projednání   </w:t>
      </w:r>
    </w:p>
    <w:p w:rsidR="00797166" w:rsidRPr="00CD37BF" w:rsidRDefault="00797166" w:rsidP="00713F25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D37BF">
        <w:rPr>
          <w:rFonts w:ascii="Arial" w:hAnsi="Arial" w:cs="Arial"/>
          <w:b/>
          <w:sz w:val="20"/>
          <w:szCs w:val="20"/>
        </w:rPr>
        <w:t xml:space="preserve">schvaluje </w:t>
      </w:r>
      <w:r w:rsidRPr="00CD37BF">
        <w:rPr>
          <w:rFonts w:ascii="Arial" w:hAnsi="Arial" w:cs="Arial"/>
          <w:sz w:val="20"/>
          <w:szCs w:val="20"/>
        </w:rPr>
        <w:t xml:space="preserve">směnu pozemků mezi obcí a VP Build s.r.o. z parcel 163/7, 163/3 </w:t>
      </w:r>
      <w:r w:rsidRPr="0017389E">
        <w:rPr>
          <w:rFonts w:ascii="Arial" w:hAnsi="Arial" w:cs="Arial"/>
          <w:sz w:val="20"/>
          <w:szCs w:val="20"/>
        </w:rPr>
        <w:t xml:space="preserve">o </w:t>
      </w:r>
      <w:r w:rsidR="006A14B6" w:rsidRPr="0017389E">
        <w:rPr>
          <w:rFonts w:ascii="Arial" w:hAnsi="Arial" w:cs="Arial"/>
          <w:sz w:val="20"/>
          <w:szCs w:val="20"/>
        </w:rPr>
        <w:t xml:space="preserve">celkové </w:t>
      </w:r>
      <w:r w:rsidRPr="0017389E">
        <w:rPr>
          <w:rFonts w:ascii="Arial" w:hAnsi="Arial" w:cs="Arial"/>
          <w:sz w:val="20"/>
          <w:szCs w:val="20"/>
        </w:rPr>
        <w:t>výměře</w:t>
      </w:r>
      <w:r w:rsidR="006A14B6" w:rsidRPr="0017389E">
        <w:rPr>
          <w:rFonts w:ascii="Arial" w:hAnsi="Arial" w:cs="Arial"/>
          <w:sz w:val="20"/>
          <w:szCs w:val="20"/>
        </w:rPr>
        <w:t xml:space="preserve"> </w:t>
      </w:r>
      <w:r w:rsidR="00482372" w:rsidRPr="0017389E">
        <w:rPr>
          <w:rFonts w:ascii="Arial" w:hAnsi="Arial" w:cs="Arial"/>
          <w:sz w:val="20"/>
          <w:szCs w:val="20"/>
        </w:rPr>
        <w:t>přibližně</w:t>
      </w:r>
      <w:r w:rsidRPr="0017389E">
        <w:rPr>
          <w:rFonts w:ascii="Arial" w:hAnsi="Arial" w:cs="Arial"/>
          <w:sz w:val="20"/>
          <w:szCs w:val="20"/>
        </w:rPr>
        <w:t xml:space="preserve"> 137</w:t>
      </w:r>
      <w:r w:rsidR="00E36C23" w:rsidRPr="0017389E">
        <w:rPr>
          <w:rFonts w:ascii="Arial" w:hAnsi="Arial" w:cs="Arial"/>
          <w:sz w:val="20"/>
          <w:szCs w:val="20"/>
        </w:rPr>
        <w:t xml:space="preserve"> </w:t>
      </w:r>
      <w:r w:rsidRPr="0017389E">
        <w:rPr>
          <w:rFonts w:ascii="Arial" w:hAnsi="Arial" w:cs="Arial"/>
          <w:sz w:val="20"/>
          <w:szCs w:val="20"/>
        </w:rPr>
        <w:t>m</w:t>
      </w:r>
      <w:r w:rsidRPr="0017389E">
        <w:rPr>
          <w:rFonts w:ascii="Arial" w:hAnsi="Arial" w:cs="Arial"/>
          <w:sz w:val="20"/>
          <w:szCs w:val="20"/>
          <w:vertAlign w:val="superscript"/>
        </w:rPr>
        <w:t>2</w:t>
      </w:r>
      <w:r w:rsidRPr="0017389E">
        <w:rPr>
          <w:rFonts w:ascii="Arial" w:hAnsi="Arial" w:cs="Arial"/>
          <w:sz w:val="20"/>
          <w:szCs w:val="20"/>
        </w:rPr>
        <w:t xml:space="preserve"> vše v </w:t>
      </w:r>
      <w:proofErr w:type="spellStart"/>
      <w:r w:rsidRPr="0017389E">
        <w:rPr>
          <w:rFonts w:ascii="Arial" w:hAnsi="Arial" w:cs="Arial"/>
          <w:sz w:val="20"/>
          <w:szCs w:val="20"/>
        </w:rPr>
        <w:t>k.ú</w:t>
      </w:r>
      <w:proofErr w:type="spellEnd"/>
      <w:r w:rsidRPr="0017389E">
        <w:rPr>
          <w:rFonts w:ascii="Arial" w:hAnsi="Arial" w:cs="Arial"/>
          <w:sz w:val="20"/>
          <w:szCs w:val="20"/>
        </w:rPr>
        <w:t>. Velké Přílepy ve prosp</w:t>
      </w:r>
      <w:r w:rsidRPr="00CD37BF">
        <w:rPr>
          <w:rFonts w:ascii="Arial" w:hAnsi="Arial" w:cs="Arial"/>
          <w:sz w:val="20"/>
          <w:szCs w:val="20"/>
        </w:rPr>
        <w:t xml:space="preserve">ěch VP Build a z parcel 1/2, st. 34 o </w:t>
      </w:r>
      <w:r w:rsidR="006A14B6">
        <w:rPr>
          <w:rFonts w:ascii="Arial" w:hAnsi="Arial" w:cs="Arial"/>
          <w:sz w:val="20"/>
          <w:szCs w:val="20"/>
        </w:rPr>
        <w:t xml:space="preserve">celkové </w:t>
      </w:r>
      <w:r w:rsidRPr="00CD37BF">
        <w:rPr>
          <w:rFonts w:ascii="Arial" w:hAnsi="Arial" w:cs="Arial"/>
          <w:sz w:val="20"/>
          <w:szCs w:val="20"/>
        </w:rPr>
        <w:t xml:space="preserve">výměře </w:t>
      </w:r>
      <w:r w:rsidR="00482372">
        <w:rPr>
          <w:rFonts w:ascii="Arial" w:hAnsi="Arial" w:cs="Arial"/>
          <w:sz w:val="20"/>
          <w:szCs w:val="20"/>
        </w:rPr>
        <w:t>přibližně</w:t>
      </w:r>
      <w:r w:rsidR="006A14B6">
        <w:rPr>
          <w:rFonts w:ascii="Arial" w:hAnsi="Arial" w:cs="Arial"/>
          <w:sz w:val="20"/>
          <w:szCs w:val="20"/>
        </w:rPr>
        <w:t xml:space="preserve"> </w:t>
      </w:r>
      <w:r w:rsidRPr="0017389E">
        <w:rPr>
          <w:rFonts w:ascii="Arial" w:hAnsi="Arial" w:cs="Arial"/>
          <w:sz w:val="20"/>
          <w:szCs w:val="20"/>
        </w:rPr>
        <w:t>137</w:t>
      </w:r>
      <w:r w:rsidR="00E36C23" w:rsidRPr="0017389E">
        <w:rPr>
          <w:rFonts w:ascii="Arial" w:hAnsi="Arial" w:cs="Arial"/>
          <w:sz w:val="20"/>
          <w:szCs w:val="20"/>
        </w:rPr>
        <w:t xml:space="preserve"> </w:t>
      </w:r>
      <w:r w:rsidRPr="0017389E">
        <w:rPr>
          <w:rFonts w:ascii="Arial" w:hAnsi="Arial" w:cs="Arial"/>
          <w:sz w:val="20"/>
          <w:szCs w:val="20"/>
        </w:rPr>
        <w:t>m</w:t>
      </w:r>
      <w:r w:rsidRPr="0017389E">
        <w:rPr>
          <w:rFonts w:ascii="Arial" w:hAnsi="Arial" w:cs="Arial"/>
          <w:sz w:val="20"/>
          <w:szCs w:val="20"/>
          <w:vertAlign w:val="superscript"/>
        </w:rPr>
        <w:t>2</w:t>
      </w:r>
      <w:r w:rsidRPr="0017389E">
        <w:rPr>
          <w:rFonts w:ascii="Arial" w:hAnsi="Arial" w:cs="Arial"/>
          <w:sz w:val="20"/>
          <w:szCs w:val="20"/>
        </w:rPr>
        <w:t xml:space="preserve"> vše v </w:t>
      </w:r>
      <w:proofErr w:type="spellStart"/>
      <w:r w:rsidRPr="0017389E">
        <w:rPr>
          <w:rFonts w:ascii="Arial" w:hAnsi="Arial" w:cs="Arial"/>
          <w:sz w:val="20"/>
          <w:szCs w:val="20"/>
        </w:rPr>
        <w:t>k.ú</w:t>
      </w:r>
      <w:proofErr w:type="spellEnd"/>
      <w:r w:rsidRPr="0017389E">
        <w:rPr>
          <w:rFonts w:ascii="Arial" w:hAnsi="Arial" w:cs="Arial"/>
          <w:sz w:val="20"/>
          <w:szCs w:val="20"/>
        </w:rPr>
        <w:t>. Velké Přílepy ve prosp</w:t>
      </w:r>
      <w:r w:rsidRPr="00CD37BF">
        <w:rPr>
          <w:rFonts w:ascii="Arial" w:hAnsi="Arial" w:cs="Arial"/>
          <w:sz w:val="20"/>
          <w:szCs w:val="20"/>
        </w:rPr>
        <w:t xml:space="preserve">ěch obce Velké Přílepy. </w:t>
      </w:r>
    </w:p>
    <w:p w:rsidR="00797166" w:rsidRPr="00CD37BF" w:rsidRDefault="00AD1A50" w:rsidP="00713F25">
      <w:pPr>
        <w:pStyle w:val="Odstavecseseznamem"/>
        <w:numPr>
          <w:ilvl w:val="0"/>
          <w:numId w:val="3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6A14B6">
        <w:rPr>
          <w:rFonts w:ascii="Arial" w:hAnsi="Arial" w:cs="Arial"/>
          <w:b/>
          <w:sz w:val="20"/>
          <w:szCs w:val="20"/>
        </w:rPr>
        <w:t xml:space="preserve">Pověřuje </w:t>
      </w:r>
      <w:r w:rsidRPr="00CD37BF">
        <w:rPr>
          <w:rFonts w:ascii="Arial" w:hAnsi="Arial" w:cs="Arial"/>
          <w:sz w:val="20"/>
          <w:szCs w:val="20"/>
        </w:rPr>
        <w:t>starostku</w:t>
      </w:r>
      <w:r w:rsidR="006A14B6">
        <w:rPr>
          <w:rFonts w:ascii="Arial" w:hAnsi="Arial" w:cs="Arial"/>
          <w:sz w:val="20"/>
          <w:szCs w:val="20"/>
        </w:rPr>
        <w:t xml:space="preserve"> obce </w:t>
      </w:r>
      <w:r w:rsidR="00482372">
        <w:rPr>
          <w:rFonts w:ascii="Arial" w:hAnsi="Arial" w:cs="Arial"/>
          <w:sz w:val="20"/>
          <w:szCs w:val="20"/>
        </w:rPr>
        <w:t xml:space="preserve">k </w:t>
      </w:r>
      <w:r w:rsidR="006A14B6">
        <w:rPr>
          <w:rFonts w:ascii="Arial" w:hAnsi="Arial" w:cs="Arial"/>
          <w:sz w:val="20"/>
          <w:szCs w:val="20"/>
        </w:rPr>
        <w:t xml:space="preserve">vyvěšení tohoto záměru </w:t>
      </w:r>
      <w:r w:rsidR="00CA67C1">
        <w:rPr>
          <w:rFonts w:ascii="Arial" w:hAnsi="Arial" w:cs="Arial"/>
          <w:sz w:val="20"/>
          <w:szCs w:val="20"/>
        </w:rPr>
        <w:t xml:space="preserve"> </w:t>
      </w:r>
    </w:p>
    <w:p w:rsidR="002C3AEF" w:rsidRPr="00B65FDA" w:rsidRDefault="002C3AEF" w:rsidP="002C3AEF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Hlasování: Pro</w:t>
      </w:r>
      <w:r w:rsidRPr="00B65FDA">
        <w:rPr>
          <w:rFonts w:ascii="Arial" w:eastAsia="Arial" w:hAnsi="Arial" w:cs="Arial"/>
          <w:b/>
          <w:sz w:val="20"/>
        </w:rPr>
        <w:tab/>
        <w:t xml:space="preserve"> </w:t>
      </w:r>
      <w:r w:rsidR="00AD1A50">
        <w:rPr>
          <w:rFonts w:ascii="Arial" w:eastAsia="Arial" w:hAnsi="Arial" w:cs="Arial"/>
          <w:b/>
          <w:sz w:val="20"/>
        </w:rPr>
        <w:t>12</w:t>
      </w:r>
      <w:r w:rsidR="00B95713">
        <w:rPr>
          <w:rFonts w:ascii="Arial" w:eastAsia="Arial" w:hAnsi="Arial" w:cs="Arial"/>
          <w:b/>
          <w:sz w:val="20"/>
        </w:rPr>
        <w:tab/>
      </w:r>
      <w:r w:rsidR="00B95713">
        <w:rPr>
          <w:rFonts w:ascii="Arial" w:eastAsia="Arial" w:hAnsi="Arial" w:cs="Arial"/>
          <w:b/>
          <w:sz w:val="20"/>
        </w:rPr>
        <w:tab/>
        <w:t>Proti</w:t>
      </w:r>
      <w:r w:rsidR="00B95713">
        <w:rPr>
          <w:rFonts w:ascii="Arial" w:eastAsia="Arial" w:hAnsi="Arial" w:cs="Arial"/>
          <w:b/>
          <w:sz w:val="20"/>
        </w:rPr>
        <w:tab/>
        <w:t>0</w:t>
      </w:r>
      <w:r w:rsidR="00B95713">
        <w:rPr>
          <w:rFonts w:ascii="Arial" w:eastAsia="Arial" w:hAnsi="Arial" w:cs="Arial"/>
          <w:b/>
          <w:sz w:val="20"/>
        </w:rPr>
        <w:tab/>
      </w:r>
      <w:r w:rsidR="00B95713">
        <w:rPr>
          <w:rFonts w:ascii="Arial" w:eastAsia="Arial" w:hAnsi="Arial" w:cs="Arial"/>
          <w:b/>
          <w:sz w:val="20"/>
        </w:rPr>
        <w:tab/>
        <w:t>Zdržel</w:t>
      </w:r>
      <w:r w:rsidR="00342B1C">
        <w:rPr>
          <w:rFonts w:ascii="Arial" w:eastAsia="Arial" w:hAnsi="Arial" w:cs="Arial"/>
          <w:b/>
          <w:sz w:val="20"/>
        </w:rPr>
        <w:t>i</w:t>
      </w:r>
      <w:r>
        <w:rPr>
          <w:rFonts w:ascii="Arial" w:eastAsia="Arial" w:hAnsi="Arial" w:cs="Arial"/>
          <w:b/>
          <w:sz w:val="20"/>
        </w:rPr>
        <w:t xml:space="preserve"> se  </w:t>
      </w:r>
      <w:r w:rsidR="00AD1A50">
        <w:rPr>
          <w:rFonts w:ascii="Arial" w:eastAsia="Arial" w:hAnsi="Arial" w:cs="Arial"/>
          <w:b/>
          <w:sz w:val="20"/>
        </w:rPr>
        <w:t>2 (Špindler, Zaviačič)</w:t>
      </w:r>
    </w:p>
    <w:p w:rsidR="002C3AEF" w:rsidRDefault="002C3AEF" w:rsidP="002C3AEF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Usnesení bylo přijato</w:t>
      </w:r>
    </w:p>
    <w:p w:rsidR="00713F25" w:rsidRDefault="00713F25" w:rsidP="002C3AEF">
      <w:pPr>
        <w:tabs>
          <w:tab w:val="left" w:pos="1932"/>
        </w:tabs>
        <w:spacing w:after="0" w:line="240" w:lineRule="auto"/>
        <w:rPr>
          <w:rFonts w:ascii="Arial" w:eastAsia="Arial" w:hAnsi="Arial" w:cs="Arial"/>
          <w:b/>
          <w:sz w:val="20"/>
        </w:rPr>
      </w:pPr>
    </w:p>
    <w:p w:rsidR="002C3AEF" w:rsidRDefault="002C3AEF" w:rsidP="002C3AEF">
      <w:pPr>
        <w:tabs>
          <w:tab w:val="left" w:pos="1932"/>
        </w:tabs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ab/>
      </w:r>
    </w:p>
    <w:p w:rsidR="008A5687" w:rsidRPr="00366169" w:rsidRDefault="00797166" w:rsidP="00105D52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Obecně závazná vyhláška o místním poplatku za zhodnocení stavebního pozemku</w:t>
      </w:r>
    </w:p>
    <w:p w:rsidR="00284360" w:rsidRDefault="00284360" w:rsidP="00284360">
      <w:pPr>
        <w:pStyle w:val="Bezmezer"/>
      </w:pPr>
    </w:p>
    <w:p w:rsidR="005C74D8" w:rsidRPr="00E553BB" w:rsidRDefault="00284360" w:rsidP="001831AF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67D46">
        <w:rPr>
          <w:rFonts w:ascii="Arial" w:hAnsi="Arial" w:cs="Arial"/>
          <w:sz w:val="20"/>
          <w:szCs w:val="20"/>
        </w:rPr>
        <w:t>Pan Hošek informoval o vypracování vyhlášky</w:t>
      </w:r>
      <w:r w:rsidR="008C2F2D" w:rsidRPr="00267D46">
        <w:rPr>
          <w:rFonts w:ascii="Arial" w:hAnsi="Arial" w:cs="Arial"/>
          <w:sz w:val="20"/>
          <w:szCs w:val="20"/>
        </w:rPr>
        <w:t>, která byla vytvořena právníkem</w:t>
      </w:r>
      <w:r w:rsidR="00B462CF">
        <w:rPr>
          <w:rFonts w:ascii="Arial" w:hAnsi="Arial" w:cs="Arial"/>
          <w:sz w:val="20"/>
          <w:szCs w:val="20"/>
        </w:rPr>
        <w:t xml:space="preserve"> z </w:t>
      </w:r>
      <w:proofErr w:type="spellStart"/>
      <w:r w:rsidR="00B462CF">
        <w:rPr>
          <w:rFonts w:ascii="Arial" w:hAnsi="Arial" w:cs="Arial"/>
          <w:sz w:val="20"/>
          <w:szCs w:val="20"/>
        </w:rPr>
        <w:t>Ministersva</w:t>
      </w:r>
      <w:proofErr w:type="spellEnd"/>
      <w:r w:rsidR="00B462CF">
        <w:rPr>
          <w:rFonts w:ascii="Arial" w:hAnsi="Arial" w:cs="Arial"/>
          <w:sz w:val="20"/>
          <w:szCs w:val="20"/>
        </w:rPr>
        <w:t xml:space="preserve"> vnitra</w:t>
      </w:r>
      <w:r w:rsidR="00267D46" w:rsidRPr="00267D46">
        <w:rPr>
          <w:rFonts w:ascii="Arial" w:hAnsi="Arial" w:cs="Arial"/>
          <w:sz w:val="20"/>
          <w:szCs w:val="20"/>
        </w:rPr>
        <w:t xml:space="preserve"> a diskutována na pracovních poradách. </w:t>
      </w:r>
      <w:r w:rsidR="000E23D1">
        <w:rPr>
          <w:rFonts w:ascii="Arial" w:hAnsi="Arial" w:cs="Arial"/>
          <w:sz w:val="20"/>
          <w:szCs w:val="20"/>
        </w:rPr>
        <w:t>Vyhláška stanovuje sazbu 90 Kč/m</w:t>
      </w:r>
      <w:r w:rsidR="000E23D1">
        <w:rPr>
          <w:rFonts w:ascii="Arial" w:hAnsi="Arial" w:cs="Arial"/>
          <w:sz w:val="20"/>
          <w:szCs w:val="20"/>
          <w:vertAlign w:val="superscript"/>
        </w:rPr>
        <w:t>2</w:t>
      </w:r>
      <w:r w:rsidR="000E23D1">
        <w:rPr>
          <w:rFonts w:ascii="Arial" w:hAnsi="Arial" w:cs="Arial"/>
          <w:sz w:val="20"/>
          <w:szCs w:val="20"/>
        </w:rPr>
        <w:t xml:space="preserve"> pozemku, zhodnocení pozemku – možnost připojení na inženýrské sítě obce. </w:t>
      </w:r>
      <w:r w:rsidR="005C74D8">
        <w:rPr>
          <w:rFonts w:ascii="Arial" w:hAnsi="Arial" w:cs="Arial"/>
          <w:sz w:val="20"/>
          <w:szCs w:val="20"/>
        </w:rPr>
        <w:t xml:space="preserve">Proběhla diskuse k vyhlášce – úhrada poplatku, </w:t>
      </w:r>
      <w:r w:rsidR="001173E9">
        <w:rPr>
          <w:rFonts w:ascii="Arial" w:hAnsi="Arial" w:cs="Arial"/>
          <w:sz w:val="20"/>
          <w:szCs w:val="20"/>
        </w:rPr>
        <w:t xml:space="preserve">osvobození </w:t>
      </w:r>
      <w:r w:rsidR="005C74D8">
        <w:rPr>
          <w:rFonts w:ascii="Arial" w:hAnsi="Arial" w:cs="Arial"/>
          <w:sz w:val="20"/>
          <w:szCs w:val="20"/>
        </w:rPr>
        <w:t xml:space="preserve">nebo </w:t>
      </w:r>
      <w:r w:rsidR="001173E9">
        <w:rPr>
          <w:rFonts w:ascii="Arial" w:hAnsi="Arial" w:cs="Arial"/>
          <w:sz w:val="20"/>
          <w:szCs w:val="20"/>
        </w:rPr>
        <w:t xml:space="preserve">úlevy z poplatku, </w:t>
      </w:r>
      <w:r w:rsidR="005C74D8">
        <w:rPr>
          <w:rFonts w:ascii="Arial" w:hAnsi="Arial" w:cs="Arial"/>
          <w:sz w:val="20"/>
          <w:szCs w:val="20"/>
        </w:rPr>
        <w:t>poskytnutí daru na ekologické účely</w:t>
      </w:r>
      <w:r w:rsidR="001173E9">
        <w:rPr>
          <w:rFonts w:ascii="Arial" w:hAnsi="Arial" w:cs="Arial"/>
          <w:sz w:val="20"/>
          <w:szCs w:val="20"/>
        </w:rPr>
        <w:t xml:space="preserve"> (minimálně ve výši poplatku)</w:t>
      </w:r>
      <w:r w:rsidR="005C74D8">
        <w:rPr>
          <w:rFonts w:ascii="Arial" w:hAnsi="Arial" w:cs="Arial"/>
          <w:sz w:val="20"/>
          <w:szCs w:val="20"/>
        </w:rPr>
        <w:t>.</w:t>
      </w:r>
      <w:r w:rsidR="001831AF">
        <w:rPr>
          <w:rFonts w:ascii="Arial" w:hAnsi="Arial" w:cs="Arial"/>
          <w:sz w:val="20"/>
          <w:szCs w:val="20"/>
        </w:rPr>
        <w:t xml:space="preserve"> Dále se diskutovalo o způsobu použití financí, které se takto vyberou</w:t>
      </w:r>
      <w:r w:rsidR="00A37B4C">
        <w:rPr>
          <w:rFonts w:ascii="Arial" w:hAnsi="Arial" w:cs="Arial"/>
          <w:sz w:val="20"/>
          <w:szCs w:val="20"/>
        </w:rPr>
        <w:t xml:space="preserve"> a s</w:t>
      </w:r>
      <w:r w:rsidR="005C06F1">
        <w:rPr>
          <w:rFonts w:ascii="Arial" w:hAnsi="Arial" w:cs="Arial"/>
          <w:sz w:val="20"/>
          <w:szCs w:val="20"/>
        </w:rPr>
        <w:t xml:space="preserve">platnosti poplatku. </w:t>
      </w:r>
      <w:r w:rsidR="001D69D6" w:rsidRPr="00E553BB">
        <w:rPr>
          <w:rFonts w:ascii="Arial" w:hAnsi="Arial" w:cs="Arial"/>
          <w:sz w:val="20"/>
          <w:szCs w:val="20"/>
        </w:rPr>
        <w:t xml:space="preserve">Pan </w:t>
      </w:r>
      <w:proofErr w:type="spellStart"/>
      <w:r w:rsidR="001D69D6" w:rsidRPr="00E553BB">
        <w:rPr>
          <w:rFonts w:ascii="Arial" w:hAnsi="Arial" w:cs="Arial"/>
          <w:sz w:val="20"/>
          <w:szCs w:val="20"/>
        </w:rPr>
        <w:t>Dias</w:t>
      </w:r>
      <w:proofErr w:type="spellEnd"/>
      <w:r w:rsidR="001D69D6" w:rsidRPr="00E553BB">
        <w:rPr>
          <w:rFonts w:ascii="Arial" w:hAnsi="Arial" w:cs="Arial"/>
          <w:sz w:val="20"/>
          <w:szCs w:val="20"/>
        </w:rPr>
        <w:t xml:space="preserve"> se zeptal, kdo bude stanovovat, co je a co není ekologický účel. </w:t>
      </w:r>
    </w:p>
    <w:p w:rsidR="00284360" w:rsidRPr="000E23D1" w:rsidRDefault="005C74D8" w:rsidP="0028436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97166" w:rsidRPr="005C74D8" w:rsidRDefault="00797166" w:rsidP="00797166">
      <w:pPr>
        <w:jc w:val="both"/>
        <w:rPr>
          <w:rFonts w:ascii="Arial" w:hAnsi="Arial" w:cs="Arial"/>
          <w:sz w:val="20"/>
          <w:szCs w:val="20"/>
        </w:rPr>
      </w:pPr>
      <w:r w:rsidRPr="005C74D8">
        <w:rPr>
          <w:rFonts w:ascii="Arial" w:hAnsi="Arial" w:cs="Arial"/>
          <w:sz w:val="20"/>
          <w:szCs w:val="20"/>
        </w:rPr>
        <w:t xml:space="preserve">Zastupitelstvo obce Velké Přílepy po projednání   </w:t>
      </w:r>
    </w:p>
    <w:p w:rsidR="00797166" w:rsidRPr="005C74D8" w:rsidRDefault="00797166" w:rsidP="00713F25">
      <w:pPr>
        <w:pStyle w:val="Odstavecseseznamem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C74D8">
        <w:rPr>
          <w:rFonts w:ascii="Arial" w:hAnsi="Arial" w:cs="Arial"/>
          <w:b/>
          <w:sz w:val="20"/>
          <w:szCs w:val="20"/>
        </w:rPr>
        <w:t xml:space="preserve">Schvaluje </w:t>
      </w:r>
      <w:r w:rsidRPr="005C74D8">
        <w:rPr>
          <w:rFonts w:ascii="Arial" w:hAnsi="Arial" w:cs="Arial"/>
          <w:sz w:val="20"/>
          <w:szCs w:val="20"/>
        </w:rPr>
        <w:t>předloženou obecně závaznou vyhlášku obce Velké Přílepy č. 1/2019 o místním poplatku za zhodnocení stavebního pozemku</w:t>
      </w:r>
      <w:r w:rsidR="00D040D7">
        <w:rPr>
          <w:rFonts w:ascii="Arial" w:hAnsi="Arial" w:cs="Arial"/>
          <w:sz w:val="20"/>
          <w:szCs w:val="20"/>
        </w:rPr>
        <w:t>,</w:t>
      </w:r>
      <w:r w:rsidRPr="005C74D8">
        <w:rPr>
          <w:rFonts w:ascii="Arial" w:hAnsi="Arial" w:cs="Arial"/>
          <w:sz w:val="20"/>
          <w:szCs w:val="20"/>
        </w:rPr>
        <w:t xml:space="preserve"> možností jeho připojení na stavbu vodovodu nebo kanalizace.</w:t>
      </w:r>
    </w:p>
    <w:p w:rsidR="00AD65DB" w:rsidRPr="00AD65DB" w:rsidRDefault="00AD65DB" w:rsidP="00AD65DB">
      <w:pPr>
        <w:pStyle w:val="Bezmezer"/>
        <w:rPr>
          <w:rFonts w:ascii="Arial" w:hAnsi="Arial" w:cs="Arial"/>
          <w:sz w:val="20"/>
          <w:szCs w:val="20"/>
        </w:rPr>
      </w:pPr>
    </w:p>
    <w:p w:rsidR="00E36C23" w:rsidRDefault="00B1465E" w:rsidP="00B1465E">
      <w:pPr>
        <w:spacing w:after="0" w:line="240" w:lineRule="auto"/>
        <w:rPr>
          <w:rFonts w:ascii="Arial" w:eastAsia="Arial" w:hAnsi="Arial" w:cs="Arial"/>
          <w:b/>
          <w:sz w:val="20"/>
        </w:rPr>
      </w:pPr>
      <w:bookmarkStart w:id="0" w:name="_Hlk532496915"/>
      <w:r w:rsidRPr="00B65FDA">
        <w:rPr>
          <w:rFonts w:ascii="Arial" w:eastAsia="Arial" w:hAnsi="Arial" w:cs="Arial"/>
          <w:b/>
          <w:sz w:val="20"/>
        </w:rPr>
        <w:t xml:space="preserve">Hlasování: </w:t>
      </w:r>
    </w:p>
    <w:p w:rsidR="00E36C23" w:rsidRDefault="00B1465E" w:rsidP="00B1465E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Pro</w:t>
      </w:r>
      <w:r w:rsidRPr="00B65FDA">
        <w:rPr>
          <w:rFonts w:ascii="Arial" w:eastAsia="Arial" w:hAnsi="Arial" w:cs="Arial"/>
          <w:b/>
          <w:sz w:val="20"/>
        </w:rPr>
        <w:tab/>
      </w:r>
      <w:r w:rsidR="00D040D7">
        <w:rPr>
          <w:rFonts w:ascii="Arial" w:eastAsia="Arial" w:hAnsi="Arial" w:cs="Arial"/>
          <w:b/>
          <w:sz w:val="20"/>
        </w:rPr>
        <w:tab/>
      </w:r>
      <w:r w:rsidR="00E36C23">
        <w:rPr>
          <w:rFonts w:ascii="Arial" w:eastAsia="Arial" w:hAnsi="Arial" w:cs="Arial"/>
          <w:b/>
          <w:sz w:val="20"/>
        </w:rPr>
        <w:t>10</w:t>
      </w:r>
      <w:r w:rsidR="007025D2">
        <w:rPr>
          <w:rFonts w:ascii="Arial" w:eastAsia="Arial" w:hAnsi="Arial" w:cs="Arial"/>
          <w:b/>
          <w:sz w:val="20"/>
        </w:rPr>
        <w:tab/>
        <w:t xml:space="preserve">(Čermáková, Daněk, </w:t>
      </w:r>
      <w:proofErr w:type="spellStart"/>
      <w:r w:rsidR="007025D2">
        <w:rPr>
          <w:rFonts w:ascii="Arial" w:eastAsia="Arial" w:hAnsi="Arial" w:cs="Arial"/>
          <w:b/>
          <w:sz w:val="20"/>
        </w:rPr>
        <w:t>Farfán</w:t>
      </w:r>
      <w:proofErr w:type="spellEnd"/>
      <w:r w:rsidR="007025D2">
        <w:rPr>
          <w:rFonts w:ascii="Arial" w:eastAsia="Arial" w:hAnsi="Arial" w:cs="Arial"/>
          <w:b/>
          <w:sz w:val="20"/>
        </w:rPr>
        <w:t xml:space="preserve">, Hošek, Koštovalová, Maršíková, Říha, </w:t>
      </w:r>
      <w:r w:rsidR="007025D2">
        <w:rPr>
          <w:rFonts w:ascii="Arial" w:eastAsia="Arial" w:hAnsi="Arial" w:cs="Arial"/>
          <w:b/>
          <w:sz w:val="20"/>
        </w:rPr>
        <w:tab/>
      </w:r>
      <w:r w:rsidR="007025D2">
        <w:rPr>
          <w:rFonts w:ascii="Arial" w:eastAsia="Arial" w:hAnsi="Arial" w:cs="Arial"/>
          <w:b/>
          <w:sz w:val="20"/>
        </w:rPr>
        <w:tab/>
      </w:r>
      <w:r w:rsidR="007025D2">
        <w:rPr>
          <w:rFonts w:ascii="Arial" w:eastAsia="Arial" w:hAnsi="Arial" w:cs="Arial"/>
          <w:b/>
          <w:sz w:val="20"/>
        </w:rPr>
        <w:tab/>
      </w:r>
      <w:r w:rsidR="007025D2">
        <w:rPr>
          <w:rFonts w:ascii="Arial" w:eastAsia="Arial" w:hAnsi="Arial" w:cs="Arial"/>
          <w:b/>
          <w:sz w:val="20"/>
        </w:rPr>
        <w:tab/>
      </w:r>
      <w:proofErr w:type="spellStart"/>
      <w:r w:rsidR="007025D2">
        <w:rPr>
          <w:rFonts w:ascii="Arial" w:eastAsia="Arial" w:hAnsi="Arial" w:cs="Arial"/>
          <w:b/>
          <w:sz w:val="20"/>
        </w:rPr>
        <w:t>Smidžárová</w:t>
      </w:r>
      <w:proofErr w:type="spellEnd"/>
      <w:r w:rsidR="007025D2">
        <w:rPr>
          <w:rFonts w:ascii="Arial" w:eastAsia="Arial" w:hAnsi="Arial" w:cs="Arial"/>
          <w:b/>
          <w:sz w:val="20"/>
        </w:rPr>
        <w:t xml:space="preserve">, </w:t>
      </w:r>
      <w:proofErr w:type="spellStart"/>
      <w:r w:rsidR="007025D2">
        <w:rPr>
          <w:rFonts w:ascii="Arial" w:eastAsia="Arial" w:hAnsi="Arial" w:cs="Arial"/>
          <w:b/>
          <w:sz w:val="20"/>
        </w:rPr>
        <w:t>Tluková</w:t>
      </w:r>
      <w:proofErr w:type="spellEnd"/>
      <w:r w:rsidR="007025D2">
        <w:rPr>
          <w:rFonts w:ascii="Arial" w:eastAsia="Arial" w:hAnsi="Arial" w:cs="Arial"/>
          <w:b/>
          <w:sz w:val="20"/>
        </w:rPr>
        <w:t>, Válková)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</w:p>
    <w:p w:rsidR="00E36C23" w:rsidRDefault="00B1465E" w:rsidP="00B1465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Proti</w:t>
      </w:r>
      <w:r>
        <w:rPr>
          <w:rFonts w:ascii="Arial" w:eastAsia="Arial" w:hAnsi="Arial" w:cs="Arial"/>
          <w:b/>
          <w:sz w:val="20"/>
        </w:rPr>
        <w:tab/>
      </w:r>
      <w:r w:rsidR="00D040D7"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</w:p>
    <w:p w:rsidR="00B1465E" w:rsidRPr="00B65FDA" w:rsidRDefault="00B1465E" w:rsidP="00B1465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Zdrželi se </w:t>
      </w:r>
      <w:r w:rsidR="00D040D7">
        <w:rPr>
          <w:rFonts w:ascii="Arial" w:eastAsia="Arial" w:hAnsi="Arial" w:cs="Arial"/>
          <w:b/>
          <w:sz w:val="20"/>
        </w:rPr>
        <w:tab/>
      </w:r>
      <w:r w:rsidR="00E36C23">
        <w:rPr>
          <w:rFonts w:ascii="Arial" w:eastAsia="Arial" w:hAnsi="Arial" w:cs="Arial"/>
          <w:b/>
          <w:sz w:val="20"/>
        </w:rPr>
        <w:t xml:space="preserve">5 </w:t>
      </w:r>
      <w:r w:rsidR="007025D2">
        <w:rPr>
          <w:rFonts w:ascii="Arial" w:eastAsia="Arial" w:hAnsi="Arial" w:cs="Arial"/>
          <w:b/>
          <w:sz w:val="20"/>
        </w:rPr>
        <w:tab/>
      </w:r>
      <w:r w:rsidR="00E36C23">
        <w:rPr>
          <w:rFonts w:ascii="Arial" w:eastAsia="Arial" w:hAnsi="Arial" w:cs="Arial"/>
          <w:b/>
          <w:sz w:val="20"/>
        </w:rPr>
        <w:t xml:space="preserve">(Klicpera, Špindler, </w:t>
      </w:r>
      <w:proofErr w:type="spellStart"/>
      <w:r w:rsidR="00E36C23">
        <w:rPr>
          <w:rFonts w:ascii="Arial" w:eastAsia="Arial" w:hAnsi="Arial" w:cs="Arial"/>
          <w:b/>
          <w:sz w:val="20"/>
        </w:rPr>
        <w:t>Zaviačič</w:t>
      </w:r>
      <w:proofErr w:type="spellEnd"/>
      <w:r w:rsidR="00E36C23">
        <w:rPr>
          <w:rFonts w:ascii="Arial" w:eastAsia="Arial" w:hAnsi="Arial" w:cs="Arial"/>
          <w:b/>
          <w:sz w:val="20"/>
        </w:rPr>
        <w:t xml:space="preserve">, Rykl, </w:t>
      </w:r>
      <w:proofErr w:type="spellStart"/>
      <w:r w:rsidR="00E36C23">
        <w:rPr>
          <w:rFonts w:ascii="Arial" w:eastAsia="Arial" w:hAnsi="Arial" w:cs="Arial"/>
          <w:b/>
          <w:sz w:val="20"/>
        </w:rPr>
        <w:t>Dias</w:t>
      </w:r>
      <w:proofErr w:type="spellEnd"/>
      <w:r w:rsidR="00E36C23">
        <w:rPr>
          <w:rFonts w:ascii="Arial" w:eastAsia="Arial" w:hAnsi="Arial" w:cs="Arial"/>
          <w:b/>
          <w:sz w:val="20"/>
        </w:rPr>
        <w:t>)</w:t>
      </w:r>
    </w:p>
    <w:p w:rsidR="00B1465E" w:rsidRPr="00DB4B19" w:rsidRDefault="00B1465E" w:rsidP="00B1465E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Usnesení bylo přijato</w:t>
      </w:r>
    </w:p>
    <w:bookmarkEnd w:id="0"/>
    <w:p w:rsidR="00FB65D0" w:rsidRDefault="00FB65D0" w:rsidP="005239E9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:rsidR="00E76B41" w:rsidRDefault="00E76B41" w:rsidP="005239E9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E36C23">
        <w:rPr>
          <w:rFonts w:ascii="Arial" w:eastAsia="Arial" w:hAnsi="Arial" w:cs="Arial"/>
          <w:sz w:val="20"/>
        </w:rPr>
        <w:t xml:space="preserve">(21:31 </w:t>
      </w:r>
      <w:r w:rsidR="005C06F1">
        <w:rPr>
          <w:rFonts w:ascii="Arial" w:eastAsia="Arial" w:hAnsi="Arial" w:cs="Arial"/>
          <w:sz w:val="20"/>
        </w:rPr>
        <w:t xml:space="preserve">dostavil se pan </w:t>
      </w:r>
      <w:r w:rsidRPr="00E36C23">
        <w:rPr>
          <w:rFonts w:ascii="Arial" w:eastAsia="Arial" w:hAnsi="Arial" w:cs="Arial"/>
          <w:sz w:val="20"/>
        </w:rPr>
        <w:t>Klicpera)</w:t>
      </w:r>
    </w:p>
    <w:p w:rsidR="00E76B41" w:rsidRPr="00DB4B19" w:rsidRDefault="00E76B41" w:rsidP="005239E9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:rsidR="001750BA" w:rsidRPr="00DB4B19" w:rsidRDefault="00797166" w:rsidP="00105D52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Žádost o připojení pozemků par. č.  156/427, 156/282 vše v </w:t>
      </w:r>
      <w:proofErr w:type="spellStart"/>
      <w:proofErr w:type="gramStart"/>
      <w:r>
        <w:rPr>
          <w:rFonts w:ascii="Arial" w:eastAsia="Arial" w:hAnsi="Arial" w:cs="Arial"/>
          <w:b/>
          <w:sz w:val="20"/>
        </w:rPr>
        <w:t>k.ú</w:t>
      </w:r>
      <w:proofErr w:type="spellEnd"/>
      <w:r>
        <w:rPr>
          <w:rFonts w:ascii="Arial" w:eastAsia="Arial" w:hAnsi="Arial" w:cs="Arial"/>
          <w:b/>
          <w:sz w:val="20"/>
        </w:rPr>
        <w:t>.</w:t>
      </w:r>
      <w:proofErr w:type="gramEnd"/>
      <w:r>
        <w:rPr>
          <w:rFonts w:ascii="Arial" w:eastAsia="Arial" w:hAnsi="Arial" w:cs="Arial"/>
          <w:b/>
          <w:sz w:val="20"/>
        </w:rPr>
        <w:t xml:space="preserve"> Velké Přílepy na infrastrukturu obce</w:t>
      </w:r>
    </w:p>
    <w:p w:rsidR="009C3AC3" w:rsidRDefault="009C3AC3" w:rsidP="00797166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040D7" w:rsidRDefault="00D040D7" w:rsidP="00797166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Paní Aulická sdělila, že se jedná o dva pozemky v řadové zástavbě, kde není možné z důvodu odstupů vybudovat studnu.</w:t>
      </w:r>
      <w:r w:rsidR="009C3AC3">
        <w:rPr>
          <w:rFonts w:ascii="Arial" w:eastAsia="Arial" w:hAnsi="Arial" w:cs="Arial"/>
          <w:sz w:val="20"/>
        </w:rPr>
        <w:t xml:space="preserve"> V roce 2006 byly načerno vybudovány přípojná místa. V roce 2007 obec nechala zavřít vodu. </w:t>
      </w:r>
      <w:r w:rsidR="008A6912">
        <w:rPr>
          <w:rFonts w:ascii="Arial" w:eastAsia="Arial" w:hAnsi="Arial" w:cs="Arial"/>
          <w:sz w:val="20"/>
        </w:rPr>
        <w:t xml:space="preserve">Několikrát se změnil vlastník. Nový vlastník se snaží </w:t>
      </w:r>
      <w:r w:rsidR="00AA1F33">
        <w:rPr>
          <w:rFonts w:ascii="Arial" w:eastAsia="Arial" w:hAnsi="Arial" w:cs="Arial"/>
          <w:sz w:val="20"/>
        </w:rPr>
        <w:t xml:space="preserve">o dostavbu objektu – kanceláře. Pan Špindler konstatoval, že nemá vyjádření vlastníka </w:t>
      </w:r>
      <w:r w:rsidR="00C00089">
        <w:rPr>
          <w:rFonts w:ascii="Arial" w:eastAsia="Arial" w:hAnsi="Arial" w:cs="Arial"/>
          <w:sz w:val="20"/>
        </w:rPr>
        <w:t xml:space="preserve">vodovodní sítě o tom, </w:t>
      </w:r>
      <w:r w:rsidR="00383AB6">
        <w:rPr>
          <w:rFonts w:ascii="Arial" w:eastAsia="Arial" w:hAnsi="Arial" w:cs="Arial"/>
          <w:sz w:val="20"/>
        </w:rPr>
        <w:t xml:space="preserve">že připojení nezpůsobí technické a kapacitní problémy stávajícím uživatelům. Paní Aulická </w:t>
      </w:r>
      <w:r w:rsidR="00944CE1">
        <w:rPr>
          <w:rFonts w:ascii="Arial" w:eastAsia="Arial" w:hAnsi="Arial" w:cs="Arial"/>
          <w:sz w:val="20"/>
        </w:rPr>
        <w:t xml:space="preserve">sdělila, že v lokalitě tohoto pozemku je naopak regulován – přiškrcován tlak v síti. </w:t>
      </w:r>
      <w:r w:rsidR="00D543EE">
        <w:rPr>
          <w:rFonts w:ascii="Arial" w:eastAsia="Arial" w:hAnsi="Arial" w:cs="Arial"/>
          <w:sz w:val="20"/>
        </w:rPr>
        <w:t xml:space="preserve">Stavba je nedokončená od roku 2003.  </w:t>
      </w:r>
      <w:r w:rsidR="00BE0148">
        <w:rPr>
          <w:rFonts w:ascii="Arial" w:eastAsia="Arial" w:hAnsi="Arial" w:cs="Arial"/>
          <w:sz w:val="20"/>
        </w:rPr>
        <w:t xml:space="preserve">Od roku 2007 se obec vyjadřovala, že souhlasí s tím, aby stavba byla </w:t>
      </w:r>
      <w:proofErr w:type="spellStart"/>
      <w:r w:rsidR="00BE0148">
        <w:rPr>
          <w:rFonts w:ascii="Arial" w:eastAsia="Arial" w:hAnsi="Arial" w:cs="Arial"/>
          <w:sz w:val="20"/>
        </w:rPr>
        <w:t>dopovolena</w:t>
      </w:r>
      <w:proofErr w:type="spellEnd"/>
      <w:r w:rsidR="00BE0148">
        <w:rPr>
          <w:rFonts w:ascii="Arial" w:eastAsia="Arial" w:hAnsi="Arial" w:cs="Arial"/>
          <w:sz w:val="20"/>
        </w:rPr>
        <w:t xml:space="preserve">. Původní vlastník nedokončil proces povolení stavby – zemřel. Pan </w:t>
      </w:r>
      <w:proofErr w:type="spellStart"/>
      <w:r w:rsidR="00BE0148">
        <w:rPr>
          <w:rFonts w:ascii="Arial" w:eastAsia="Arial" w:hAnsi="Arial" w:cs="Arial"/>
          <w:sz w:val="20"/>
        </w:rPr>
        <w:t>Zaviačič</w:t>
      </w:r>
      <w:proofErr w:type="spellEnd"/>
      <w:r w:rsidR="00BE0148">
        <w:rPr>
          <w:rFonts w:ascii="Arial" w:eastAsia="Arial" w:hAnsi="Arial" w:cs="Arial"/>
          <w:sz w:val="20"/>
        </w:rPr>
        <w:t xml:space="preserve"> se obává preced</w:t>
      </w:r>
      <w:r w:rsidR="00B14495">
        <w:rPr>
          <w:rFonts w:ascii="Arial" w:eastAsia="Arial" w:hAnsi="Arial" w:cs="Arial"/>
          <w:sz w:val="20"/>
        </w:rPr>
        <w:t>en</w:t>
      </w:r>
      <w:r w:rsidR="00BB2392">
        <w:rPr>
          <w:rFonts w:ascii="Arial" w:eastAsia="Arial" w:hAnsi="Arial" w:cs="Arial"/>
          <w:sz w:val="20"/>
        </w:rPr>
        <w:t>t</w:t>
      </w:r>
      <w:r w:rsidR="00BE0148">
        <w:rPr>
          <w:rFonts w:ascii="Arial" w:eastAsia="Arial" w:hAnsi="Arial" w:cs="Arial"/>
          <w:sz w:val="20"/>
        </w:rPr>
        <w:t>u do budoucna s</w:t>
      </w:r>
      <w:r w:rsidR="00B14495">
        <w:rPr>
          <w:rFonts w:ascii="Arial" w:eastAsia="Arial" w:hAnsi="Arial" w:cs="Arial"/>
          <w:sz w:val="20"/>
        </w:rPr>
        <w:t> </w:t>
      </w:r>
      <w:r w:rsidR="00BE0148">
        <w:rPr>
          <w:rFonts w:ascii="Arial" w:eastAsia="Arial" w:hAnsi="Arial" w:cs="Arial"/>
          <w:sz w:val="20"/>
        </w:rPr>
        <w:t>povol</w:t>
      </w:r>
      <w:r w:rsidR="00B14495">
        <w:rPr>
          <w:rFonts w:ascii="Arial" w:eastAsia="Arial" w:hAnsi="Arial" w:cs="Arial"/>
          <w:sz w:val="20"/>
        </w:rPr>
        <w:t>ováním černých staveb. Paní Aulická upozornila, že dle stavebního zákona má každý stavebník</w:t>
      </w:r>
      <w:r w:rsidR="00B6358E">
        <w:rPr>
          <w:rFonts w:ascii="Arial" w:eastAsia="Arial" w:hAnsi="Arial" w:cs="Arial"/>
          <w:sz w:val="20"/>
        </w:rPr>
        <w:t xml:space="preserve">, který postaví bez stavebního povolení, právo požádat o dodatečné stavební povolení. Stavební úřad musí posoudit, zda je v rozporu nebo není s územním plánem. Tato stavba není v rozporu s územním plánem obce. </w:t>
      </w:r>
      <w:r w:rsidR="00B1449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D040D7" w:rsidRDefault="00D040D7" w:rsidP="00797166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7C7E94" w:rsidRDefault="00797166" w:rsidP="00797166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97166">
        <w:rPr>
          <w:rFonts w:ascii="Arial" w:eastAsia="Arial" w:hAnsi="Arial" w:cs="Arial"/>
          <w:sz w:val="20"/>
        </w:rPr>
        <w:t>Zastupitelstvo obce Velké Přílepy po projednání</w:t>
      </w:r>
    </w:p>
    <w:p w:rsidR="00797166" w:rsidRPr="007C7E94" w:rsidRDefault="00797166" w:rsidP="007C7E94">
      <w:pPr>
        <w:pStyle w:val="Odstavecseseznamem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Arial" w:eastAsia="Arial" w:hAnsi="Arial" w:cs="Arial"/>
          <w:sz w:val="20"/>
        </w:rPr>
      </w:pPr>
      <w:r w:rsidRPr="007C7E94">
        <w:rPr>
          <w:rFonts w:ascii="Arial" w:eastAsia="Arial" w:hAnsi="Arial" w:cs="Arial"/>
          <w:sz w:val="20"/>
        </w:rPr>
        <w:t xml:space="preserve">na základě žádosti </w:t>
      </w:r>
      <w:r w:rsidRPr="007C7E94">
        <w:rPr>
          <w:rFonts w:ascii="Arial" w:eastAsia="Arial" w:hAnsi="Arial" w:cs="Arial"/>
          <w:b/>
          <w:sz w:val="20"/>
        </w:rPr>
        <w:t>souhlasí</w:t>
      </w:r>
      <w:r w:rsidRPr="007C7E94">
        <w:rPr>
          <w:rFonts w:ascii="Arial" w:eastAsia="Arial" w:hAnsi="Arial" w:cs="Arial"/>
          <w:sz w:val="20"/>
        </w:rPr>
        <w:t xml:space="preserve"> se zhodnocením pozemků par.č.156/427,156/282 vše v </w:t>
      </w:r>
      <w:proofErr w:type="spellStart"/>
      <w:r w:rsidRPr="007C7E94">
        <w:rPr>
          <w:rFonts w:ascii="Arial" w:eastAsia="Arial" w:hAnsi="Arial" w:cs="Arial"/>
          <w:sz w:val="20"/>
        </w:rPr>
        <w:t>k.ú</w:t>
      </w:r>
      <w:proofErr w:type="spellEnd"/>
      <w:r w:rsidRPr="007C7E94">
        <w:rPr>
          <w:rFonts w:ascii="Arial" w:eastAsia="Arial" w:hAnsi="Arial" w:cs="Arial"/>
          <w:sz w:val="20"/>
        </w:rPr>
        <w:t>. Velké Přílepy</w:t>
      </w:r>
      <w:r w:rsidR="00E36C23" w:rsidRPr="007C7E94">
        <w:rPr>
          <w:rFonts w:ascii="Arial" w:eastAsia="Arial" w:hAnsi="Arial" w:cs="Arial"/>
          <w:sz w:val="20"/>
        </w:rPr>
        <w:t>,</w:t>
      </w:r>
      <w:r w:rsidRPr="007C7E94">
        <w:rPr>
          <w:rFonts w:ascii="Arial" w:eastAsia="Arial" w:hAnsi="Arial" w:cs="Arial"/>
          <w:sz w:val="20"/>
        </w:rPr>
        <w:t xml:space="preserve"> a to možností připojení na infrastrukturu obce dle obecně závazné vyhlášky 1/2019. </w:t>
      </w:r>
    </w:p>
    <w:p w:rsidR="00797166" w:rsidRDefault="00797166" w:rsidP="00C6592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F355D4" w:rsidRDefault="00F355D4" w:rsidP="00C6592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F355D4" w:rsidRDefault="00F355D4" w:rsidP="00C6592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482A7B" w:rsidRDefault="00C6592C" w:rsidP="00C6592C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Hlasování:</w:t>
      </w:r>
    </w:p>
    <w:p w:rsidR="00BD07DC" w:rsidRDefault="00C6592C" w:rsidP="00C6592C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Pro</w:t>
      </w:r>
      <w:r w:rsidRPr="00B65FDA">
        <w:rPr>
          <w:rFonts w:ascii="Arial" w:eastAsia="Arial" w:hAnsi="Arial" w:cs="Arial"/>
          <w:b/>
          <w:sz w:val="20"/>
        </w:rPr>
        <w:tab/>
      </w:r>
      <w:r w:rsidR="00BD07DC">
        <w:rPr>
          <w:rFonts w:ascii="Arial" w:eastAsia="Arial" w:hAnsi="Arial" w:cs="Arial"/>
          <w:b/>
          <w:sz w:val="20"/>
        </w:rPr>
        <w:tab/>
        <w:t>10</w:t>
      </w:r>
      <w:r w:rsidRPr="00B65FDA">
        <w:rPr>
          <w:rFonts w:ascii="Arial" w:eastAsia="Arial" w:hAnsi="Arial" w:cs="Arial"/>
          <w:b/>
          <w:sz w:val="20"/>
        </w:rPr>
        <w:t xml:space="preserve"> </w:t>
      </w:r>
      <w:r w:rsidR="008454F8">
        <w:rPr>
          <w:rFonts w:ascii="Arial" w:eastAsia="Arial" w:hAnsi="Arial" w:cs="Arial"/>
          <w:b/>
          <w:sz w:val="20"/>
        </w:rPr>
        <w:tab/>
        <w:t xml:space="preserve">(Čermáková, Daněk, </w:t>
      </w:r>
      <w:proofErr w:type="spellStart"/>
      <w:r w:rsidR="008454F8">
        <w:rPr>
          <w:rFonts w:ascii="Arial" w:eastAsia="Arial" w:hAnsi="Arial" w:cs="Arial"/>
          <w:b/>
          <w:sz w:val="20"/>
        </w:rPr>
        <w:t>Farfán</w:t>
      </w:r>
      <w:proofErr w:type="spellEnd"/>
      <w:r w:rsidR="008454F8">
        <w:rPr>
          <w:rFonts w:ascii="Arial" w:eastAsia="Arial" w:hAnsi="Arial" w:cs="Arial"/>
          <w:b/>
          <w:sz w:val="20"/>
        </w:rPr>
        <w:t>, Hošek,</w:t>
      </w:r>
      <w:r w:rsidR="00C9329A">
        <w:rPr>
          <w:rFonts w:ascii="Arial" w:eastAsia="Arial" w:hAnsi="Arial" w:cs="Arial"/>
          <w:b/>
          <w:sz w:val="20"/>
        </w:rPr>
        <w:t xml:space="preserve"> Klicpera</w:t>
      </w:r>
      <w:r w:rsidR="0057602D">
        <w:rPr>
          <w:rFonts w:ascii="Arial" w:eastAsia="Arial" w:hAnsi="Arial" w:cs="Arial"/>
          <w:b/>
          <w:sz w:val="20"/>
        </w:rPr>
        <w:t>,</w:t>
      </w:r>
      <w:r w:rsidR="008454F8">
        <w:rPr>
          <w:rFonts w:ascii="Arial" w:eastAsia="Arial" w:hAnsi="Arial" w:cs="Arial"/>
          <w:b/>
          <w:sz w:val="20"/>
        </w:rPr>
        <w:t xml:space="preserve"> Koštovalová, Maršíková, </w:t>
      </w:r>
      <w:r w:rsidR="00C9329A">
        <w:rPr>
          <w:rFonts w:ascii="Arial" w:eastAsia="Arial" w:hAnsi="Arial" w:cs="Arial"/>
          <w:b/>
          <w:sz w:val="20"/>
        </w:rPr>
        <w:tab/>
      </w:r>
      <w:r w:rsidR="00C9329A">
        <w:rPr>
          <w:rFonts w:ascii="Arial" w:eastAsia="Arial" w:hAnsi="Arial" w:cs="Arial"/>
          <w:b/>
          <w:sz w:val="20"/>
        </w:rPr>
        <w:tab/>
      </w:r>
      <w:r w:rsidR="00C9329A">
        <w:rPr>
          <w:rFonts w:ascii="Arial" w:eastAsia="Arial" w:hAnsi="Arial" w:cs="Arial"/>
          <w:b/>
          <w:sz w:val="20"/>
        </w:rPr>
        <w:tab/>
      </w:r>
      <w:r w:rsidR="008454F8">
        <w:rPr>
          <w:rFonts w:ascii="Arial" w:eastAsia="Arial" w:hAnsi="Arial" w:cs="Arial"/>
          <w:b/>
          <w:sz w:val="20"/>
        </w:rPr>
        <w:t xml:space="preserve">Říha, </w:t>
      </w:r>
      <w:proofErr w:type="spellStart"/>
      <w:r w:rsidR="008454F8">
        <w:rPr>
          <w:rFonts w:ascii="Arial" w:eastAsia="Arial" w:hAnsi="Arial" w:cs="Arial"/>
          <w:b/>
          <w:sz w:val="20"/>
        </w:rPr>
        <w:t>Tluková</w:t>
      </w:r>
      <w:proofErr w:type="spellEnd"/>
      <w:r w:rsidR="008454F8">
        <w:rPr>
          <w:rFonts w:ascii="Arial" w:eastAsia="Arial" w:hAnsi="Arial" w:cs="Arial"/>
          <w:b/>
          <w:sz w:val="20"/>
        </w:rPr>
        <w:t>, Válková)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</w:p>
    <w:p w:rsidR="00BD07DC" w:rsidRDefault="00C6592C" w:rsidP="00C6592C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Proti</w:t>
      </w:r>
      <w:r>
        <w:rPr>
          <w:rFonts w:ascii="Arial" w:eastAsia="Arial" w:hAnsi="Arial" w:cs="Arial"/>
          <w:b/>
          <w:sz w:val="20"/>
        </w:rPr>
        <w:tab/>
      </w:r>
      <w:r w:rsidR="00BD07DC">
        <w:rPr>
          <w:rFonts w:ascii="Arial" w:eastAsia="Arial" w:hAnsi="Arial" w:cs="Arial"/>
          <w:b/>
          <w:sz w:val="20"/>
        </w:rPr>
        <w:tab/>
        <w:t xml:space="preserve">3 </w:t>
      </w:r>
      <w:r w:rsidR="008454F8">
        <w:rPr>
          <w:rFonts w:ascii="Arial" w:eastAsia="Arial" w:hAnsi="Arial" w:cs="Arial"/>
          <w:b/>
          <w:sz w:val="20"/>
        </w:rPr>
        <w:tab/>
      </w:r>
      <w:r w:rsidR="00BD07DC">
        <w:rPr>
          <w:rFonts w:ascii="Arial" w:eastAsia="Arial" w:hAnsi="Arial" w:cs="Arial"/>
          <w:b/>
          <w:sz w:val="20"/>
        </w:rPr>
        <w:t>(</w:t>
      </w:r>
      <w:proofErr w:type="spellStart"/>
      <w:r w:rsidR="00BD07DC">
        <w:rPr>
          <w:rFonts w:ascii="Arial" w:eastAsia="Arial" w:hAnsi="Arial" w:cs="Arial"/>
          <w:b/>
          <w:sz w:val="20"/>
        </w:rPr>
        <w:t>Dias</w:t>
      </w:r>
      <w:proofErr w:type="spellEnd"/>
      <w:r w:rsidR="00BD07DC">
        <w:rPr>
          <w:rFonts w:ascii="Arial" w:eastAsia="Arial" w:hAnsi="Arial" w:cs="Arial"/>
          <w:b/>
          <w:sz w:val="20"/>
        </w:rPr>
        <w:t xml:space="preserve">, </w:t>
      </w:r>
      <w:r w:rsidR="00C9329A">
        <w:rPr>
          <w:rFonts w:ascii="Arial" w:eastAsia="Arial" w:hAnsi="Arial" w:cs="Arial"/>
          <w:b/>
          <w:sz w:val="20"/>
        </w:rPr>
        <w:t>Špindler</w:t>
      </w:r>
      <w:r w:rsidR="00BD07DC">
        <w:rPr>
          <w:rFonts w:ascii="Arial" w:eastAsia="Arial" w:hAnsi="Arial" w:cs="Arial"/>
          <w:b/>
          <w:sz w:val="20"/>
        </w:rPr>
        <w:t xml:space="preserve">, </w:t>
      </w:r>
      <w:proofErr w:type="spellStart"/>
      <w:r w:rsidR="00BD07DC">
        <w:rPr>
          <w:rFonts w:ascii="Arial" w:eastAsia="Arial" w:hAnsi="Arial" w:cs="Arial"/>
          <w:b/>
          <w:sz w:val="20"/>
        </w:rPr>
        <w:t>Zaviačič</w:t>
      </w:r>
      <w:proofErr w:type="spellEnd"/>
      <w:r w:rsidR="00BD07DC">
        <w:rPr>
          <w:rFonts w:ascii="Arial" w:eastAsia="Arial" w:hAnsi="Arial" w:cs="Arial"/>
          <w:b/>
          <w:sz w:val="20"/>
        </w:rPr>
        <w:t>)</w:t>
      </w:r>
    </w:p>
    <w:p w:rsidR="00BD07DC" w:rsidRDefault="00C6592C" w:rsidP="00C6592C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Zdrželi se </w:t>
      </w:r>
      <w:r w:rsidR="00BD07DC">
        <w:rPr>
          <w:rFonts w:ascii="Arial" w:eastAsia="Arial" w:hAnsi="Arial" w:cs="Arial"/>
          <w:b/>
          <w:sz w:val="20"/>
        </w:rPr>
        <w:tab/>
        <w:t xml:space="preserve">1 </w:t>
      </w:r>
      <w:r w:rsidR="008454F8">
        <w:rPr>
          <w:rFonts w:ascii="Arial" w:eastAsia="Arial" w:hAnsi="Arial" w:cs="Arial"/>
          <w:b/>
          <w:sz w:val="20"/>
        </w:rPr>
        <w:tab/>
      </w:r>
      <w:r w:rsidR="00BD07DC">
        <w:rPr>
          <w:rFonts w:ascii="Arial" w:eastAsia="Arial" w:hAnsi="Arial" w:cs="Arial"/>
          <w:b/>
          <w:sz w:val="20"/>
        </w:rPr>
        <w:t>(Rykl)</w:t>
      </w:r>
    </w:p>
    <w:p w:rsidR="00C6592C" w:rsidRPr="00DB4B19" w:rsidRDefault="00C6592C" w:rsidP="00C6592C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Usnesení bylo přijato</w:t>
      </w:r>
    </w:p>
    <w:p w:rsidR="00146892" w:rsidRPr="00717DA3" w:rsidRDefault="00146892" w:rsidP="00DB4B19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717DA3" w:rsidRDefault="00BD07DC" w:rsidP="00DB4B19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(20:50 – 20:58 </w:t>
      </w:r>
      <w:proofErr w:type="spellStart"/>
      <w:r>
        <w:rPr>
          <w:rFonts w:ascii="Arial" w:eastAsia="Arial" w:hAnsi="Arial" w:cs="Arial"/>
          <w:sz w:val="20"/>
        </w:rPr>
        <w:t>Smidžárová</w:t>
      </w:r>
      <w:proofErr w:type="spellEnd"/>
      <w:r>
        <w:rPr>
          <w:rFonts w:ascii="Arial" w:eastAsia="Arial" w:hAnsi="Arial" w:cs="Arial"/>
          <w:sz w:val="20"/>
        </w:rPr>
        <w:t xml:space="preserve"> se vzdálila, nebyla přítomna hlasování) </w:t>
      </w:r>
    </w:p>
    <w:p w:rsidR="00BD07DC" w:rsidRDefault="00BD07DC" w:rsidP="00DB4B19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52C96" w:rsidRPr="00B5513A" w:rsidRDefault="00523437" w:rsidP="00105D52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  <w:r w:rsidR="00797166">
        <w:rPr>
          <w:rFonts w:ascii="Arial" w:eastAsia="Arial" w:hAnsi="Arial" w:cs="Arial"/>
          <w:b/>
          <w:sz w:val="20"/>
        </w:rPr>
        <w:t>Žádost o připojení pozemků par. č. 182/145 v </w:t>
      </w:r>
      <w:proofErr w:type="spellStart"/>
      <w:r w:rsidR="00797166">
        <w:rPr>
          <w:rFonts w:ascii="Arial" w:eastAsia="Arial" w:hAnsi="Arial" w:cs="Arial"/>
          <w:b/>
          <w:sz w:val="20"/>
        </w:rPr>
        <w:t>k.ú</w:t>
      </w:r>
      <w:proofErr w:type="spellEnd"/>
      <w:r w:rsidR="00797166">
        <w:rPr>
          <w:rFonts w:ascii="Arial" w:eastAsia="Arial" w:hAnsi="Arial" w:cs="Arial"/>
          <w:b/>
          <w:sz w:val="20"/>
        </w:rPr>
        <w:t xml:space="preserve">. Kamýk u Velkých Přílep na infrastrukturu obce </w:t>
      </w:r>
    </w:p>
    <w:p w:rsidR="00B05D1C" w:rsidRDefault="00B05D1C" w:rsidP="00D52C96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040D7" w:rsidRDefault="00A03EC5" w:rsidP="00D52C96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Paní starostka informovala o žádosti </w:t>
      </w:r>
      <w:r w:rsidRPr="00E553BB">
        <w:rPr>
          <w:rFonts w:ascii="Arial" w:eastAsia="Arial" w:hAnsi="Arial" w:cs="Arial"/>
          <w:sz w:val="20"/>
        </w:rPr>
        <w:t>společnosti R</w:t>
      </w:r>
      <w:r w:rsidR="00BB2392" w:rsidRPr="00E553BB">
        <w:rPr>
          <w:rFonts w:ascii="Arial" w:eastAsia="Arial" w:hAnsi="Arial" w:cs="Arial"/>
          <w:sz w:val="20"/>
        </w:rPr>
        <w:t xml:space="preserve">ENOVA COMPANY s.r.o. </w:t>
      </w:r>
      <w:r w:rsidRPr="00E553BB">
        <w:rPr>
          <w:rFonts w:ascii="Arial" w:eastAsia="Arial" w:hAnsi="Arial" w:cs="Arial"/>
          <w:sz w:val="20"/>
        </w:rPr>
        <w:t xml:space="preserve">o </w:t>
      </w:r>
      <w:r>
        <w:rPr>
          <w:rFonts w:ascii="Arial" w:eastAsia="Arial" w:hAnsi="Arial" w:cs="Arial"/>
          <w:sz w:val="20"/>
        </w:rPr>
        <w:t>napojení jedné bytové jednotky v domě.</w:t>
      </w:r>
      <w:r w:rsidR="0057602D">
        <w:rPr>
          <w:rFonts w:ascii="Arial" w:eastAsia="Arial" w:hAnsi="Arial" w:cs="Arial"/>
          <w:sz w:val="20"/>
        </w:rPr>
        <w:t xml:space="preserve"> Dům má 3 bytové jednotky, dvě jsou napojeny. </w:t>
      </w:r>
      <w:r>
        <w:rPr>
          <w:rFonts w:ascii="Arial" w:eastAsia="Arial" w:hAnsi="Arial" w:cs="Arial"/>
          <w:sz w:val="20"/>
        </w:rPr>
        <w:t xml:space="preserve">Nabízí dar ve výši Kč 70 tis. </w:t>
      </w:r>
      <w:r w:rsidR="004F4C73">
        <w:rPr>
          <w:rFonts w:ascii="Arial" w:eastAsia="Arial" w:hAnsi="Arial" w:cs="Arial"/>
          <w:sz w:val="20"/>
        </w:rPr>
        <w:t xml:space="preserve"> </w:t>
      </w:r>
    </w:p>
    <w:p w:rsidR="000B0AC8" w:rsidRDefault="000B0AC8" w:rsidP="00B8116B">
      <w:pPr>
        <w:pStyle w:val="NormlnIMP"/>
        <w:spacing w:line="240" w:lineRule="auto"/>
        <w:ind w:left="567" w:hanging="567"/>
        <w:rPr>
          <w:rFonts w:ascii="Arial" w:eastAsiaTheme="minorHAnsi" w:hAnsi="Arial" w:cs="Arial"/>
          <w:sz w:val="20"/>
          <w:lang w:eastAsia="en-US"/>
        </w:rPr>
      </w:pPr>
    </w:p>
    <w:p w:rsidR="006277AF" w:rsidRPr="00D040D7" w:rsidRDefault="006277AF" w:rsidP="00B8116B">
      <w:pPr>
        <w:pStyle w:val="NormlnIMP"/>
        <w:spacing w:line="240" w:lineRule="auto"/>
        <w:ind w:left="567" w:hanging="567"/>
        <w:rPr>
          <w:rFonts w:ascii="Arial" w:eastAsiaTheme="minorHAnsi" w:hAnsi="Arial" w:cs="Arial"/>
          <w:sz w:val="20"/>
          <w:lang w:eastAsia="en-US"/>
        </w:rPr>
      </w:pPr>
      <w:r w:rsidRPr="00D040D7">
        <w:rPr>
          <w:rFonts w:ascii="Arial" w:eastAsiaTheme="minorHAnsi" w:hAnsi="Arial" w:cs="Arial"/>
          <w:sz w:val="20"/>
          <w:lang w:eastAsia="en-US"/>
        </w:rPr>
        <w:t xml:space="preserve">Zastupitelstvo obce Velké Přílepy po projednání na základě žádosti </w:t>
      </w:r>
    </w:p>
    <w:p w:rsidR="006277AF" w:rsidRPr="00D040D7" w:rsidRDefault="006277AF" w:rsidP="007C7E94">
      <w:pPr>
        <w:pStyle w:val="NormlnIMP"/>
        <w:numPr>
          <w:ilvl w:val="0"/>
          <w:numId w:val="38"/>
        </w:numPr>
        <w:spacing w:line="240" w:lineRule="auto"/>
        <w:ind w:left="567" w:hanging="567"/>
        <w:rPr>
          <w:rFonts w:ascii="Arial" w:eastAsiaTheme="minorHAnsi" w:hAnsi="Arial" w:cs="Arial"/>
          <w:sz w:val="20"/>
          <w:lang w:eastAsia="en-US"/>
        </w:rPr>
      </w:pPr>
      <w:r w:rsidRPr="00D040D7">
        <w:rPr>
          <w:rFonts w:ascii="Arial" w:eastAsiaTheme="minorHAnsi" w:hAnsi="Arial" w:cs="Arial"/>
          <w:b/>
          <w:sz w:val="20"/>
          <w:lang w:eastAsia="en-US"/>
        </w:rPr>
        <w:t>souhlasí</w:t>
      </w:r>
      <w:r w:rsidRPr="00D040D7">
        <w:rPr>
          <w:rFonts w:ascii="Arial" w:eastAsiaTheme="minorHAnsi" w:hAnsi="Arial" w:cs="Arial"/>
          <w:sz w:val="20"/>
          <w:lang w:eastAsia="en-US"/>
        </w:rPr>
        <w:t xml:space="preserve"> se zhodnocením </w:t>
      </w:r>
      <w:r w:rsidR="000D5186">
        <w:rPr>
          <w:rFonts w:ascii="Arial" w:eastAsiaTheme="minorHAnsi" w:hAnsi="Arial" w:cs="Arial"/>
          <w:sz w:val="20"/>
          <w:lang w:eastAsia="en-US"/>
        </w:rPr>
        <w:t xml:space="preserve">souboru </w:t>
      </w:r>
      <w:r w:rsidRPr="00D040D7">
        <w:rPr>
          <w:rFonts w:ascii="Arial" w:eastAsiaTheme="minorHAnsi" w:hAnsi="Arial" w:cs="Arial"/>
          <w:sz w:val="20"/>
          <w:lang w:eastAsia="en-US"/>
        </w:rPr>
        <w:t xml:space="preserve">pozemků </w:t>
      </w:r>
      <w:r w:rsidR="000D5186">
        <w:rPr>
          <w:rFonts w:ascii="Arial" w:eastAsiaTheme="minorHAnsi" w:hAnsi="Arial" w:cs="Arial"/>
          <w:sz w:val="20"/>
          <w:lang w:eastAsia="en-US"/>
        </w:rPr>
        <w:t xml:space="preserve">st. p. 567 a </w:t>
      </w:r>
      <w:r w:rsidRPr="00D040D7">
        <w:rPr>
          <w:rFonts w:ascii="Arial" w:hAnsi="Arial" w:cs="Arial"/>
          <w:sz w:val="20"/>
        </w:rPr>
        <w:t>par.č. 182/145 v </w:t>
      </w:r>
      <w:proofErr w:type="spellStart"/>
      <w:r w:rsidRPr="00D040D7">
        <w:rPr>
          <w:rFonts w:ascii="Arial" w:hAnsi="Arial" w:cs="Arial"/>
          <w:sz w:val="20"/>
        </w:rPr>
        <w:t>k.ú</w:t>
      </w:r>
      <w:proofErr w:type="spellEnd"/>
      <w:r w:rsidRPr="00D040D7">
        <w:rPr>
          <w:rFonts w:ascii="Arial" w:hAnsi="Arial" w:cs="Arial"/>
          <w:sz w:val="20"/>
        </w:rPr>
        <w:t>. Kamýk u Velkých Přílep</w:t>
      </w:r>
      <w:r w:rsidR="00550292">
        <w:rPr>
          <w:rFonts w:ascii="Arial" w:hAnsi="Arial" w:cs="Arial"/>
          <w:sz w:val="20"/>
        </w:rPr>
        <w:t>,</w:t>
      </w:r>
      <w:r w:rsidRPr="00D040D7">
        <w:rPr>
          <w:rFonts w:ascii="Arial" w:eastAsiaTheme="minorHAnsi" w:hAnsi="Arial" w:cs="Arial"/>
          <w:sz w:val="20"/>
          <w:lang w:eastAsia="en-US"/>
        </w:rPr>
        <w:t xml:space="preserve"> a to možností připojení na infrastrukturu obce dle obecně závazné vyhlášky 1/2019. Žadatel využil článku VII</w:t>
      </w:r>
      <w:r w:rsidR="000D5186">
        <w:rPr>
          <w:rFonts w:ascii="Arial" w:eastAsiaTheme="minorHAnsi" w:hAnsi="Arial" w:cs="Arial"/>
          <w:sz w:val="20"/>
          <w:lang w:eastAsia="en-US"/>
        </w:rPr>
        <w:t>.</w:t>
      </w:r>
      <w:r w:rsidRPr="00D040D7">
        <w:rPr>
          <w:rFonts w:ascii="Arial" w:eastAsiaTheme="minorHAnsi" w:hAnsi="Arial" w:cs="Arial"/>
          <w:sz w:val="20"/>
          <w:lang w:eastAsia="en-US"/>
        </w:rPr>
        <w:t xml:space="preserve"> bod 1 písm. C obecně závazné vyhlášky č. 1 /2019. </w:t>
      </w:r>
      <w:r w:rsidR="000D5186">
        <w:rPr>
          <w:rFonts w:ascii="Arial" w:eastAsiaTheme="minorHAnsi" w:hAnsi="Arial" w:cs="Arial"/>
          <w:sz w:val="20"/>
          <w:lang w:eastAsia="en-US"/>
        </w:rPr>
        <w:t>Souhlas s napojením na infrastrukturu obce bude vydán po uzavření darovací smlouvy.</w:t>
      </w:r>
    </w:p>
    <w:p w:rsidR="006277AF" w:rsidRPr="00D040D7" w:rsidRDefault="006277AF" w:rsidP="007C7E94">
      <w:pPr>
        <w:pStyle w:val="NormlnIMP"/>
        <w:numPr>
          <w:ilvl w:val="0"/>
          <w:numId w:val="38"/>
        </w:numPr>
        <w:spacing w:line="240" w:lineRule="auto"/>
        <w:ind w:left="567" w:hanging="567"/>
        <w:rPr>
          <w:rFonts w:ascii="Arial" w:eastAsiaTheme="minorHAnsi" w:hAnsi="Arial" w:cs="Arial"/>
          <w:sz w:val="20"/>
          <w:lang w:eastAsia="en-US"/>
        </w:rPr>
      </w:pPr>
      <w:r w:rsidRPr="00D040D7">
        <w:rPr>
          <w:rFonts w:ascii="Arial" w:eastAsiaTheme="minorHAnsi" w:hAnsi="Arial" w:cs="Arial"/>
          <w:b/>
          <w:sz w:val="20"/>
          <w:lang w:eastAsia="en-US"/>
        </w:rPr>
        <w:t>Pověřuje</w:t>
      </w:r>
      <w:r w:rsidRPr="00D040D7">
        <w:rPr>
          <w:rFonts w:ascii="Arial" w:eastAsiaTheme="minorHAnsi" w:hAnsi="Arial" w:cs="Arial"/>
          <w:sz w:val="20"/>
          <w:lang w:eastAsia="en-US"/>
        </w:rPr>
        <w:t xml:space="preserve"> starostku obce k vypracování darovací smlouvy mezi obcí a </w:t>
      </w:r>
      <w:r w:rsidR="00BB2392">
        <w:rPr>
          <w:rFonts w:ascii="Arial" w:eastAsiaTheme="minorHAnsi" w:hAnsi="Arial" w:cs="Arial"/>
          <w:sz w:val="20"/>
          <w:lang w:eastAsia="en-US"/>
        </w:rPr>
        <w:t>RENOVA COMPANY</w:t>
      </w:r>
      <w:r w:rsidRPr="00D040D7">
        <w:rPr>
          <w:rFonts w:ascii="Arial" w:eastAsiaTheme="minorHAnsi" w:hAnsi="Arial" w:cs="Arial"/>
          <w:sz w:val="20"/>
          <w:lang w:eastAsia="en-US"/>
        </w:rPr>
        <w:t xml:space="preserve"> s.r.o. na částku 70 000 Kč určené </w:t>
      </w:r>
      <w:r w:rsidR="000D5186">
        <w:rPr>
          <w:rFonts w:ascii="Arial" w:eastAsiaTheme="minorHAnsi" w:hAnsi="Arial" w:cs="Arial"/>
          <w:sz w:val="20"/>
          <w:lang w:eastAsia="en-US"/>
        </w:rPr>
        <w:t>na</w:t>
      </w:r>
      <w:r w:rsidRPr="00D040D7">
        <w:rPr>
          <w:rFonts w:ascii="Arial" w:eastAsiaTheme="minorHAnsi" w:hAnsi="Arial" w:cs="Arial"/>
          <w:sz w:val="20"/>
          <w:lang w:eastAsia="en-US"/>
        </w:rPr>
        <w:t xml:space="preserve"> ekologické účely. </w:t>
      </w:r>
    </w:p>
    <w:p w:rsidR="006277AF" w:rsidRDefault="006277AF" w:rsidP="0025164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E20D5F" w:rsidRDefault="006277AF" w:rsidP="00251644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Hlasování: </w:t>
      </w:r>
    </w:p>
    <w:p w:rsidR="00E20D5F" w:rsidRDefault="00251644" w:rsidP="00251644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Pro</w:t>
      </w:r>
      <w:r w:rsidRPr="00B65FDA">
        <w:rPr>
          <w:rFonts w:ascii="Arial" w:eastAsia="Arial" w:hAnsi="Arial" w:cs="Arial"/>
          <w:b/>
          <w:sz w:val="20"/>
        </w:rPr>
        <w:tab/>
      </w:r>
      <w:r w:rsidR="00BD07DC">
        <w:rPr>
          <w:rFonts w:ascii="Arial" w:eastAsia="Arial" w:hAnsi="Arial" w:cs="Arial"/>
          <w:b/>
          <w:sz w:val="20"/>
        </w:rPr>
        <w:t xml:space="preserve"> </w:t>
      </w:r>
      <w:r w:rsidR="00E20D5F">
        <w:rPr>
          <w:rFonts w:ascii="Arial" w:eastAsia="Arial" w:hAnsi="Arial" w:cs="Arial"/>
          <w:b/>
          <w:sz w:val="20"/>
        </w:rPr>
        <w:tab/>
      </w:r>
      <w:r w:rsidR="00BD07DC">
        <w:rPr>
          <w:rFonts w:ascii="Arial" w:eastAsia="Arial" w:hAnsi="Arial" w:cs="Arial"/>
          <w:b/>
          <w:sz w:val="20"/>
        </w:rPr>
        <w:t>10</w:t>
      </w:r>
      <w:r>
        <w:rPr>
          <w:rFonts w:ascii="Arial" w:eastAsia="Arial" w:hAnsi="Arial" w:cs="Arial"/>
          <w:b/>
          <w:sz w:val="20"/>
        </w:rPr>
        <w:tab/>
      </w:r>
      <w:r w:rsidR="00550292">
        <w:rPr>
          <w:rFonts w:ascii="Arial" w:eastAsia="Arial" w:hAnsi="Arial" w:cs="Arial"/>
          <w:b/>
          <w:sz w:val="20"/>
        </w:rPr>
        <w:t xml:space="preserve">(Čermáková, </w:t>
      </w:r>
      <w:r w:rsidR="00DB3582">
        <w:rPr>
          <w:rFonts w:ascii="Arial" w:eastAsia="Arial" w:hAnsi="Arial" w:cs="Arial"/>
          <w:b/>
          <w:sz w:val="20"/>
        </w:rPr>
        <w:t xml:space="preserve">Daněk, Hošek, Klicpera, Koštovalová, Maršíková, Říha, </w:t>
      </w:r>
      <w:r w:rsidR="00DB3582">
        <w:rPr>
          <w:rFonts w:ascii="Arial" w:eastAsia="Arial" w:hAnsi="Arial" w:cs="Arial"/>
          <w:b/>
          <w:sz w:val="20"/>
        </w:rPr>
        <w:tab/>
      </w:r>
      <w:r w:rsidR="00DB3582">
        <w:rPr>
          <w:rFonts w:ascii="Arial" w:eastAsia="Arial" w:hAnsi="Arial" w:cs="Arial"/>
          <w:b/>
          <w:sz w:val="20"/>
        </w:rPr>
        <w:tab/>
      </w:r>
      <w:r w:rsidR="00DB3582">
        <w:rPr>
          <w:rFonts w:ascii="Arial" w:eastAsia="Arial" w:hAnsi="Arial" w:cs="Arial"/>
          <w:b/>
          <w:sz w:val="20"/>
        </w:rPr>
        <w:tab/>
      </w:r>
      <w:proofErr w:type="spellStart"/>
      <w:r w:rsidR="00DB3582">
        <w:rPr>
          <w:rFonts w:ascii="Arial" w:eastAsia="Arial" w:hAnsi="Arial" w:cs="Arial"/>
          <w:b/>
          <w:sz w:val="20"/>
        </w:rPr>
        <w:t>Smidžárová</w:t>
      </w:r>
      <w:proofErr w:type="spellEnd"/>
      <w:r w:rsidR="00DB3582">
        <w:rPr>
          <w:rFonts w:ascii="Arial" w:eastAsia="Arial" w:hAnsi="Arial" w:cs="Arial"/>
          <w:b/>
          <w:sz w:val="20"/>
        </w:rPr>
        <w:t xml:space="preserve">, </w:t>
      </w:r>
      <w:proofErr w:type="spellStart"/>
      <w:r w:rsidR="00DB3582">
        <w:rPr>
          <w:rFonts w:ascii="Arial" w:eastAsia="Arial" w:hAnsi="Arial" w:cs="Arial"/>
          <w:b/>
          <w:sz w:val="20"/>
        </w:rPr>
        <w:t>Tluková</w:t>
      </w:r>
      <w:proofErr w:type="spellEnd"/>
      <w:r w:rsidR="00DB3582">
        <w:rPr>
          <w:rFonts w:ascii="Arial" w:eastAsia="Arial" w:hAnsi="Arial" w:cs="Arial"/>
          <w:b/>
          <w:sz w:val="20"/>
        </w:rPr>
        <w:t>, Válková)</w:t>
      </w:r>
      <w:r w:rsidR="006277AF">
        <w:rPr>
          <w:rFonts w:ascii="Arial" w:eastAsia="Arial" w:hAnsi="Arial" w:cs="Arial"/>
          <w:b/>
          <w:sz w:val="20"/>
        </w:rPr>
        <w:tab/>
      </w:r>
    </w:p>
    <w:p w:rsidR="00E20D5F" w:rsidRDefault="006277AF" w:rsidP="00251644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Pro</w:t>
      </w:r>
      <w:r w:rsidR="00251644">
        <w:rPr>
          <w:rFonts w:ascii="Arial" w:eastAsia="Arial" w:hAnsi="Arial" w:cs="Arial"/>
          <w:b/>
          <w:sz w:val="20"/>
        </w:rPr>
        <w:t>ti</w:t>
      </w:r>
      <w:r w:rsidR="00251644">
        <w:rPr>
          <w:rFonts w:ascii="Arial" w:eastAsia="Arial" w:hAnsi="Arial" w:cs="Arial"/>
          <w:b/>
          <w:sz w:val="20"/>
        </w:rPr>
        <w:tab/>
      </w:r>
      <w:r w:rsidR="00E20D5F">
        <w:rPr>
          <w:rFonts w:ascii="Arial" w:eastAsia="Arial" w:hAnsi="Arial" w:cs="Arial"/>
          <w:b/>
          <w:sz w:val="20"/>
        </w:rPr>
        <w:tab/>
      </w:r>
      <w:r w:rsidR="00BD07DC">
        <w:rPr>
          <w:rFonts w:ascii="Arial" w:eastAsia="Arial" w:hAnsi="Arial" w:cs="Arial"/>
          <w:b/>
          <w:sz w:val="20"/>
        </w:rPr>
        <w:t>0</w:t>
      </w:r>
      <w:r w:rsidR="00251644"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</w:p>
    <w:p w:rsidR="00353929" w:rsidRDefault="006277AF" w:rsidP="00251644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Zd</w:t>
      </w:r>
      <w:r w:rsidR="00251644">
        <w:rPr>
          <w:rFonts w:ascii="Arial" w:eastAsia="Arial" w:hAnsi="Arial" w:cs="Arial"/>
          <w:b/>
          <w:sz w:val="20"/>
        </w:rPr>
        <w:t xml:space="preserve">rželi se </w:t>
      </w:r>
      <w:r w:rsidR="00251644">
        <w:rPr>
          <w:rFonts w:ascii="Arial" w:eastAsia="Arial" w:hAnsi="Arial" w:cs="Arial"/>
          <w:b/>
          <w:sz w:val="20"/>
        </w:rPr>
        <w:tab/>
      </w:r>
      <w:r w:rsidR="00BD07DC">
        <w:rPr>
          <w:rFonts w:ascii="Arial" w:eastAsia="Arial" w:hAnsi="Arial" w:cs="Arial"/>
          <w:b/>
          <w:sz w:val="20"/>
        </w:rPr>
        <w:t>5</w:t>
      </w:r>
      <w:r w:rsidR="00E20D5F">
        <w:rPr>
          <w:rFonts w:ascii="Arial" w:eastAsia="Arial" w:hAnsi="Arial" w:cs="Arial"/>
          <w:b/>
          <w:sz w:val="20"/>
        </w:rPr>
        <w:t xml:space="preserve"> </w:t>
      </w:r>
      <w:r w:rsidR="00DB3582">
        <w:rPr>
          <w:rFonts w:ascii="Arial" w:eastAsia="Arial" w:hAnsi="Arial" w:cs="Arial"/>
          <w:b/>
          <w:sz w:val="20"/>
        </w:rPr>
        <w:tab/>
      </w:r>
      <w:r w:rsidR="00E20D5F">
        <w:rPr>
          <w:rFonts w:ascii="Arial" w:eastAsia="Arial" w:hAnsi="Arial" w:cs="Arial"/>
          <w:b/>
          <w:sz w:val="20"/>
        </w:rPr>
        <w:t>(</w:t>
      </w:r>
      <w:proofErr w:type="spellStart"/>
      <w:r w:rsidR="00E20D5F">
        <w:rPr>
          <w:rFonts w:ascii="Arial" w:eastAsia="Arial" w:hAnsi="Arial" w:cs="Arial"/>
          <w:b/>
          <w:sz w:val="20"/>
        </w:rPr>
        <w:t>D</w:t>
      </w:r>
      <w:r w:rsidR="002178A2">
        <w:rPr>
          <w:rFonts w:ascii="Arial" w:eastAsia="Arial" w:hAnsi="Arial" w:cs="Arial"/>
          <w:b/>
          <w:sz w:val="20"/>
        </w:rPr>
        <w:t>ias</w:t>
      </w:r>
      <w:proofErr w:type="spellEnd"/>
      <w:r w:rsidR="002178A2">
        <w:rPr>
          <w:rFonts w:ascii="Arial" w:eastAsia="Arial" w:hAnsi="Arial" w:cs="Arial"/>
          <w:b/>
          <w:sz w:val="20"/>
        </w:rPr>
        <w:t xml:space="preserve">, </w:t>
      </w:r>
      <w:proofErr w:type="spellStart"/>
      <w:r w:rsidR="002178A2">
        <w:rPr>
          <w:rFonts w:ascii="Arial" w:eastAsia="Arial" w:hAnsi="Arial" w:cs="Arial"/>
          <w:b/>
          <w:sz w:val="20"/>
        </w:rPr>
        <w:t>Farfán</w:t>
      </w:r>
      <w:proofErr w:type="spellEnd"/>
      <w:r w:rsidR="002178A2">
        <w:rPr>
          <w:rFonts w:ascii="Arial" w:eastAsia="Arial" w:hAnsi="Arial" w:cs="Arial"/>
          <w:b/>
          <w:sz w:val="20"/>
        </w:rPr>
        <w:t>, Rykl, Špindler, Zaviačič)</w:t>
      </w:r>
      <w:r w:rsidR="00E20D5F">
        <w:rPr>
          <w:rFonts w:ascii="Arial" w:eastAsia="Arial" w:hAnsi="Arial" w:cs="Arial"/>
          <w:b/>
          <w:sz w:val="20"/>
        </w:rPr>
        <w:t xml:space="preserve"> </w:t>
      </w:r>
    </w:p>
    <w:p w:rsidR="00353929" w:rsidRDefault="00353929" w:rsidP="00251644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Usnesení bylo přijato</w:t>
      </w:r>
    </w:p>
    <w:p w:rsidR="00BC5971" w:rsidRPr="00BC5971" w:rsidRDefault="00BC5971" w:rsidP="00D52C96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366169" w:rsidRDefault="006277AF" w:rsidP="0002156B">
      <w:pPr>
        <w:pStyle w:val="Odstavecseseznamem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Obsazení redakční rady </w:t>
      </w:r>
    </w:p>
    <w:p w:rsidR="005A34A9" w:rsidRDefault="005A34A9" w:rsidP="00097340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sz w:val="20"/>
        </w:rPr>
      </w:pPr>
    </w:p>
    <w:p w:rsidR="006277AF" w:rsidRPr="000B0AC8" w:rsidRDefault="006277AF" w:rsidP="000B0AC8">
      <w:pPr>
        <w:pStyle w:val="Bezmezer"/>
        <w:rPr>
          <w:rFonts w:ascii="Arial" w:hAnsi="Arial" w:cs="Arial"/>
          <w:sz w:val="20"/>
          <w:szCs w:val="20"/>
          <w:lang w:eastAsia="en-US"/>
        </w:rPr>
      </w:pPr>
      <w:r w:rsidRPr="000B0AC8">
        <w:rPr>
          <w:rFonts w:ascii="Arial" w:hAnsi="Arial" w:cs="Arial"/>
          <w:sz w:val="20"/>
          <w:szCs w:val="20"/>
          <w:lang w:eastAsia="en-US"/>
        </w:rPr>
        <w:t xml:space="preserve">Zastupitelstvo po projednání </w:t>
      </w:r>
    </w:p>
    <w:p w:rsidR="006277AF" w:rsidRPr="000B0AC8" w:rsidRDefault="006277AF" w:rsidP="000B0AC8">
      <w:pPr>
        <w:pStyle w:val="Bezmezer"/>
        <w:numPr>
          <w:ilvl w:val="0"/>
          <w:numId w:val="44"/>
        </w:numPr>
        <w:ind w:left="567" w:hanging="567"/>
        <w:rPr>
          <w:rFonts w:ascii="Arial" w:hAnsi="Arial" w:cs="Arial"/>
          <w:sz w:val="20"/>
          <w:szCs w:val="20"/>
        </w:rPr>
      </w:pPr>
      <w:r w:rsidRPr="000B0AC8">
        <w:rPr>
          <w:rFonts w:ascii="Arial" w:hAnsi="Arial" w:cs="Arial"/>
          <w:b/>
          <w:sz w:val="20"/>
          <w:szCs w:val="20"/>
          <w:lang w:eastAsia="en-US"/>
        </w:rPr>
        <w:t>schvaluje</w:t>
      </w:r>
      <w:r w:rsidRPr="000B0AC8">
        <w:rPr>
          <w:rFonts w:ascii="Arial" w:hAnsi="Arial" w:cs="Arial"/>
          <w:sz w:val="20"/>
          <w:szCs w:val="20"/>
          <w:lang w:eastAsia="en-US"/>
        </w:rPr>
        <w:t xml:space="preserve"> nové personální obsazení redakční rady ve složení Daniel Koštoval,</w:t>
      </w:r>
      <w:r w:rsidR="00734E3A" w:rsidRPr="000B0AC8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B0AC8">
        <w:rPr>
          <w:rFonts w:ascii="Arial" w:hAnsi="Arial" w:cs="Arial"/>
          <w:sz w:val="20"/>
          <w:szCs w:val="20"/>
          <w:lang w:eastAsia="en-US"/>
        </w:rPr>
        <w:t xml:space="preserve">Jana </w:t>
      </w:r>
      <w:proofErr w:type="spellStart"/>
      <w:r w:rsidR="000B0AC8">
        <w:rPr>
          <w:rFonts w:ascii="Arial" w:hAnsi="Arial" w:cs="Arial"/>
          <w:sz w:val="20"/>
          <w:szCs w:val="20"/>
          <w:lang w:eastAsia="en-US"/>
        </w:rPr>
        <w:t>K</w:t>
      </w:r>
      <w:r w:rsidRPr="000B0AC8">
        <w:rPr>
          <w:rFonts w:ascii="Arial" w:hAnsi="Arial" w:cs="Arial"/>
          <w:sz w:val="20"/>
          <w:szCs w:val="20"/>
          <w:lang w:eastAsia="en-US"/>
        </w:rPr>
        <w:t>linderová</w:t>
      </w:r>
      <w:proofErr w:type="spellEnd"/>
      <w:r w:rsidRPr="000B0AC8">
        <w:rPr>
          <w:rFonts w:ascii="Arial" w:hAnsi="Arial" w:cs="Arial"/>
          <w:sz w:val="20"/>
          <w:szCs w:val="20"/>
          <w:lang w:eastAsia="en-US"/>
        </w:rPr>
        <w:t xml:space="preserve">, David Bečka, Kateřina </w:t>
      </w:r>
      <w:proofErr w:type="spellStart"/>
      <w:r w:rsidRPr="000B0AC8">
        <w:rPr>
          <w:rFonts w:ascii="Arial" w:hAnsi="Arial" w:cs="Arial"/>
          <w:sz w:val="20"/>
          <w:szCs w:val="20"/>
          <w:lang w:eastAsia="en-US"/>
        </w:rPr>
        <w:t>Jungbauerová</w:t>
      </w:r>
      <w:proofErr w:type="spellEnd"/>
      <w:r w:rsidRPr="000B0AC8">
        <w:rPr>
          <w:rFonts w:ascii="Arial" w:hAnsi="Arial" w:cs="Arial"/>
          <w:sz w:val="20"/>
          <w:szCs w:val="20"/>
          <w:lang w:eastAsia="en-US"/>
        </w:rPr>
        <w:t xml:space="preserve">, René </w:t>
      </w:r>
      <w:proofErr w:type="spellStart"/>
      <w:r w:rsidRPr="000B0AC8">
        <w:rPr>
          <w:rFonts w:ascii="Arial" w:hAnsi="Arial" w:cs="Arial"/>
          <w:sz w:val="20"/>
          <w:szCs w:val="20"/>
          <w:lang w:eastAsia="en-US"/>
        </w:rPr>
        <w:t>Tydlitát</w:t>
      </w:r>
      <w:proofErr w:type="spellEnd"/>
      <w:r w:rsidRPr="000B0AC8">
        <w:rPr>
          <w:rFonts w:ascii="Arial" w:hAnsi="Arial" w:cs="Arial"/>
          <w:sz w:val="20"/>
          <w:szCs w:val="20"/>
          <w:lang w:eastAsia="en-US"/>
        </w:rPr>
        <w:t xml:space="preserve"> a Richard Kapsa</w:t>
      </w:r>
      <w:r w:rsidRPr="000B0AC8">
        <w:rPr>
          <w:rFonts w:ascii="Arial" w:hAnsi="Arial" w:cs="Arial"/>
          <w:sz w:val="20"/>
          <w:szCs w:val="20"/>
        </w:rPr>
        <w:t>.</w:t>
      </w:r>
    </w:p>
    <w:p w:rsidR="00477A9B" w:rsidRPr="006E090C" w:rsidRDefault="00477A9B" w:rsidP="006E090C">
      <w:pPr>
        <w:pStyle w:val="Bezmezer"/>
        <w:rPr>
          <w:rFonts w:ascii="Arial" w:eastAsia="Arial" w:hAnsi="Arial" w:cs="Arial"/>
          <w:sz w:val="20"/>
          <w:szCs w:val="20"/>
        </w:rPr>
      </w:pPr>
    </w:p>
    <w:p w:rsidR="00C97193" w:rsidRPr="00B65FDA" w:rsidRDefault="00C97193" w:rsidP="006277AF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Hlasování: Pro</w:t>
      </w:r>
      <w:r w:rsidRPr="00B65FDA">
        <w:rPr>
          <w:rFonts w:ascii="Arial" w:eastAsia="Arial" w:hAnsi="Arial" w:cs="Arial"/>
          <w:b/>
          <w:sz w:val="20"/>
        </w:rPr>
        <w:tab/>
      </w:r>
      <w:r w:rsidR="00BD07DC">
        <w:rPr>
          <w:rFonts w:ascii="Arial" w:eastAsia="Arial" w:hAnsi="Arial" w:cs="Arial"/>
          <w:b/>
          <w:sz w:val="20"/>
        </w:rPr>
        <w:t xml:space="preserve"> </w:t>
      </w:r>
      <w:r w:rsidR="00B36CC1">
        <w:rPr>
          <w:rFonts w:ascii="Arial" w:eastAsia="Arial" w:hAnsi="Arial" w:cs="Arial"/>
          <w:b/>
          <w:sz w:val="20"/>
        </w:rPr>
        <w:t>14</w:t>
      </w:r>
      <w:r w:rsidR="00183CAE"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>Proti</w:t>
      </w:r>
      <w:r>
        <w:rPr>
          <w:rFonts w:ascii="Arial" w:eastAsia="Arial" w:hAnsi="Arial" w:cs="Arial"/>
          <w:b/>
          <w:sz w:val="20"/>
        </w:rPr>
        <w:tab/>
      </w:r>
      <w:r w:rsidR="00B36CC1"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0"/>
        </w:rPr>
        <w:tab/>
        <w:t xml:space="preserve">Zdržel se </w:t>
      </w:r>
      <w:r w:rsidR="00B36CC1">
        <w:rPr>
          <w:rFonts w:ascii="Arial" w:eastAsia="Arial" w:hAnsi="Arial" w:cs="Arial"/>
          <w:b/>
          <w:sz w:val="20"/>
        </w:rPr>
        <w:t>1 (</w:t>
      </w:r>
      <w:proofErr w:type="spellStart"/>
      <w:r w:rsidR="00B36CC1">
        <w:rPr>
          <w:rFonts w:ascii="Arial" w:eastAsia="Arial" w:hAnsi="Arial" w:cs="Arial"/>
          <w:b/>
          <w:sz w:val="20"/>
        </w:rPr>
        <w:t>Dias</w:t>
      </w:r>
      <w:proofErr w:type="spellEnd"/>
      <w:r w:rsidR="00B36CC1">
        <w:rPr>
          <w:rFonts w:ascii="Arial" w:eastAsia="Arial" w:hAnsi="Arial" w:cs="Arial"/>
          <w:b/>
          <w:sz w:val="20"/>
        </w:rPr>
        <w:t>)</w:t>
      </w:r>
      <w:r w:rsidR="00183CAE"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</w:p>
    <w:p w:rsidR="00C97193" w:rsidRPr="00C97193" w:rsidRDefault="00C97193" w:rsidP="00C97193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Usnesení bylo přijato</w:t>
      </w:r>
    </w:p>
    <w:p w:rsidR="00681FD6" w:rsidRDefault="00681FD6" w:rsidP="00681FD6">
      <w:pPr>
        <w:pStyle w:val="Odstavecseseznamem"/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:rsidR="005A34A9" w:rsidRDefault="005A34A9" w:rsidP="005A34A9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 Říha požádal o větší kontrolu článků před tiskem. </w:t>
      </w:r>
    </w:p>
    <w:p w:rsidR="005A34A9" w:rsidRPr="00C97193" w:rsidRDefault="005A34A9" w:rsidP="00681FD6">
      <w:pPr>
        <w:pStyle w:val="Odstavecseseznamem"/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:rsidR="00570CD9" w:rsidRPr="006277AF" w:rsidRDefault="00523437" w:rsidP="00570CD9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0"/>
          <w:szCs w:val="20"/>
        </w:rPr>
      </w:pPr>
      <w:r w:rsidRPr="006277AF">
        <w:rPr>
          <w:rFonts w:ascii="Arial" w:eastAsia="Arial" w:hAnsi="Arial" w:cs="Arial"/>
          <w:b/>
          <w:sz w:val="20"/>
        </w:rPr>
        <w:t xml:space="preserve"> </w:t>
      </w:r>
      <w:r w:rsidR="006277AF">
        <w:rPr>
          <w:rFonts w:ascii="Arial" w:eastAsia="Arial" w:hAnsi="Arial" w:cs="Arial"/>
          <w:b/>
          <w:sz w:val="20"/>
        </w:rPr>
        <w:t>Projednání stížnosti ČŠI</w:t>
      </w:r>
    </w:p>
    <w:p w:rsidR="006277AF" w:rsidRPr="006277AF" w:rsidRDefault="006277AF" w:rsidP="006277AF">
      <w:pPr>
        <w:pStyle w:val="Odstavecseseznamem"/>
        <w:spacing w:after="0" w:line="240" w:lineRule="auto"/>
        <w:ind w:left="284"/>
        <w:jc w:val="both"/>
        <w:rPr>
          <w:rFonts w:ascii="Arial" w:eastAsia="Arial" w:hAnsi="Arial" w:cs="Arial"/>
          <w:b/>
          <w:sz w:val="20"/>
          <w:szCs w:val="20"/>
        </w:rPr>
      </w:pPr>
    </w:p>
    <w:p w:rsidR="00734E3A" w:rsidRDefault="00A64647" w:rsidP="00EB6C1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Pan Zaviačič informoval o podané stížnosti rodičů na prošetření stížnosti ředitelkou ZŠ. ČŠI shledalo v několika bodech stížnost jako důvodnou</w:t>
      </w:r>
      <w:r w:rsidR="00EB6C12">
        <w:rPr>
          <w:rFonts w:ascii="Arial" w:eastAsia="Arial" w:hAnsi="Arial" w:cs="Arial"/>
          <w:sz w:val="20"/>
        </w:rPr>
        <w:t xml:space="preserve"> </w:t>
      </w:r>
      <w:r w:rsidR="009B534F">
        <w:rPr>
          <w:rFonts w:ascii="Arial" w:eastAsia="Arial" w:hAnsi="Arial" w:cs="Arial"/>
          <w:sz w:val="20"/>
        </w:rPr>
        <w:t>a informovala zřizovatele – obec. Zeptal se obce, jakým způsobem řeší tuto stížnost</w:t>
      </w:r>
      <w:r w:rsidR="00EB6C12">
        <w:rPr>
          <w:rFonts w:ascii="Arial" w:eastAsia="Arial" w:hAnsi="Arial" w:cs="Arial"/>
          <w:sz w:val="20"/>
        </w:rPr>
        <w:t xml:space="preserve"> a zda ředitelka ZŠ již přijala nějaká opatření. Pan Hošek se zeptal na obsah konkrétní stížnosti. </w:t>
      </w:r>
      <w:r w:rsidR="00256E33">
        <w:rPr>
          <w:rFonts w:ascii="Arial" w:eastAsia="Arial" w:hAnsi="Arial" w:cs="Arial"/>
          <w:sz w:val="20"/>
        </w:rPr>
        <w:t>Pan Zaviačič odpověděl, že ČSI</w:t>
      </w:r>
      <w:r w:rsidR="00E11DB2">
        <w:rPr>
          <w:rFonts w:ascii="Arial" w:eastAsia="Arial" w:hAnsi="Arial" w:cs="Arial"/>
          <w:sz w:val="20"/>
        </w:rPr>
        <w:t xml:space="preserve"> bylo</w:t>
      </w:r>
      <w:r w:rsidR="00256E33">
        <w:rPr>
          <w:rFonts w:ascii="Arial" w:eastAsia="Arial" w:hAnsi="Arial" w:cs="Arial"/>
          <w:sz w:val="20"/>
        </w:rPr>
        <w:t xml:space="preserve"> shledáno jako důvodná stížnost – </w:t>
      </w:r>
      <w:r w:rsidR="000B477C">
        <w:rPr>
          <w:rFonts w:ascii="Arial" w:eastAsia="Arial" w:hAnsi="Arial" w:cs="Arial"/>
          <w:sz w:val="20"/>
        </w:rPr>
        <w:t xml:space="preserve">nesouhlas se šetřením na </w:t>
      </w:r>
      <w:r w:rsidR="00256E33">
        <w:rPr>
          <w:rFonts w:ascii="Arial" w:eastAsia="Arial" w:hAnsi="Arial" w:cs="Arial"/>
          <w:sz w:val="20"/>
        </w:rPr>
        <w:t>podprůměrn</w:t>
      </w:r>
      <w:r w:rsidR="000B477C">
        <w:rPr>
          <w:rFonts w:ascii="Arial" w:eastAsia="Arial" w:hAnsi="Arial" w:cs="Arial"/>
          <w:sz w:val="20"/>
        </w:rPr>
        <w:t>ou</w:t>
      </w:r>
      <w:r w:rsidR="00256E33">
        <w:rPr>
          <w:rFonts w:ascii="Arial" w:eastAsia="Arial" w:hAnsi="Arial" w:cs="Arial"/>
          <w:sz w:val="20"/>
        </w:rPr>
        <w:t xml:space="preserve"> znalost z</w:t>
      </w:r>
      <w:r w:rsidR="002F2753">
        <w:rPr>
          <w:rFonts w:ascii="Arial" w:eastAsia="Arial" w:hAnsi="Arial" w:cs="Arial"/>
          <w:sz w:val="20"/>
        </w:rPr>
        <w:t> </w:t>
      </w:r>
      <w:r w:rsidR="00256E33">
        <w:rPr>
          <w:rFonts w:ascii="Arial" w:eastAsia="Arial" w:hAnsi="Arial" w:cs="Arial"/>
          <w:sz w:val="20"/>
        </w:rPr>
        <w:t>matematiky</w:t>
      </w:r>
      <w:r w:rsidR="002F2753">
        <w:rPr>
          <w:rFonts w:ascii="Arial" w:eastAsia="Arial" w:hAnsi="Arial" w:cs="Arial"/>
          <w:sz w:val="20"/>
        </w:rPr>
        <w:t>, nesouhlas s</w:t>
      </w:r>
      <w:r w:rsidR="00527B52">
        <w:rPr>
          <w:rFonts w:ascii="Arial" w:eastAsia="Arial" w:hAnsi="Arial" w:cs="Arial"/>
          <w:sz w:val="20"/>
        </w:rPr>
        <w:t> </w:t>
      </w:r>
      <w:r w:rsidR="0052749F">
        <w:rPr>
          <w:rFonts w:ascii="Arial" w:eastAsia="Arial" w:hAnsi="Arial" w:cs="Arial"/>
          <w:sz w:val="20"/>
        </w:rPr>
        <w:t>výsledkem</w:t>
      </w:r>
      <w:r w:rsidR="00527B52">
        <w:rPr>
          <w:rFonts w:ascii="Arial" w:eastAsia="Arial" w:hAnsi="Arial" w:cs="Arial"/>
          <w:sz w:val="20"/>
        </w:rPr>
        <w:t xml:space="preserve"> šetření</w:t>
      </w:r>
      <w:r w:rsidR="0052749F">
        <w:rPr>
          <w:rFonts w:ascii="Arial" w:eastAsia="Arial" w:hAnsi="Arial" w:cs="Arial"/>
          <w:sz w:val="20"/>
        </w:rPr>
        <w:t xml:space="preserve"> na nedostatečné vysvětlování látky a neochota vysvětlit učivo jiným způsobem</w:t>
      </w:r>
      <w:r w:rsidR="005A13C4">
        <w:rPr>
          <w:rFonts w:ascii="Arial" w:eastAsia="Arial" w:hAnsi="Arial" w:cs="Arial"/>
          <w:sz w:val="20"/>
        </w:rPr>
        <w:t xml:space="preserve"> v den otevřených dveří</w:t>
      </w:r>
      <w:r w:rsidR="0052749F">
        <w:rPr>
          <w:rFonts w:ascii="Arial" w:eastAsia="Arial" w:hAnsi="Arial" w:cs="Arial"/>
          <w:sz w:val="20"/>
        </w:rPr>
        <w:t>, nesouhlas s</w:t>
      </w:r>
      <w:r w:rsidR="00527B52">
        <w:rPr>
          <w:rFonts w:ascii="Arial" w:eastAsia="Arial" w:hAnsi="Arial" w:cs="Arial"/>
          <w:sz w:val="20"/>
        </w:rPr>
        <w:t> </w:t>
      </w:r>
      <w:r w:rsidR="0052749F">
        <w:rPr>
          <w:rFonts w:ascii="Arial" w:eastAsia="Arial" w:hAnsi="Arial" w:cs="Arial"/>
          <w:sz w:val="20"/>
        </w:rPr>
        <w:t>výsledkem</w:t>
      </w:r>
      <w:r w:rsidR="00527B52">
        <w:rPr>
          <w:rFonts w:ascii="Arial" w:eastAsia="Arial" w:hAnsi="Arial" w:cs="Arial"/>
          <w:sz w:val="20"/>
        </w:rPr>
        <w:t xml:space="preserve"> šetření</w:t>
      </w:r>
      <w:r w:rsidR="0052749F">
        <w:rPr>
          <w:rFonts w:ascii="Arial" w:eastAsia="Arial" w:hAnsi="Arial" w:cs="Arial"/>
          <w:sz w:val="20"/>
        </w:rPr>
        <w:t xml:space="preserve">, že učitelka nemá špatný vztah k dětem, nesouhlas </w:t>
      </w:r>
      <w:r w:rsidR="00527B52">
        <w:rPr>
          <w:rFonts w:ascii="Arial" w:eastAsia="Arial" w:hAnsi="Arial" w:cs="Arial"/>
          <w:sz w:val="20"/>
        </w:rPr>
        <w:t xml:space="preserve">s výsledkem šetření na </w:t>
      </w:r>
      <w:r w:rsidR="0052749F">
        <w:rPr>
          <w:rFonts w:ascii="Arial" w:eastAsia="Arial" w:hAnsi="Arial" w:cs="Arial"/>
          <w:sz w:val="20"/>
        </w:rPr>
        <w:t xml:space="preserve">nerespektování individuálních schopností </w:t>
      </w:r>
      <w:r w:rsidR="00527B52">
        <w:rPr>
          <w:rFonts w:ascii="Arial" w:eastAsia="Arial" w:hAnsi="Arial" w:cs="Arial"/>
          <w:sz w:val="20"/>
        </w:rPr>
        <w:t xml:space="preserve">jedinců a doporučení </w:t>
      </w:r>
      <w:r w:rsidR="005A13C4">
        <w:rPr>
          <w:rFonts w:ascii="Arial" w:eastAsia="Arial" w:hAnsi="Arial" w:cs="Arial"/>
          <w:sz w:val="20"/>
        </w:rPr>
        <w:t>školských poradenských zařízení (psychologické poradny)</w:t>
      </w:r>
      <w:r w:rsidR="009D75BB">
        <w:rPr>
          <w:rFonts w:ascii="Arial" w:eastAsia="Arial" w:hAnsi="Arial" w:cs="Arial"/>
          <w:sz w:val="20"/>
        </w:rPr>
        <w:t>. Poslední bod byl nesouhlas s výsledkem šetření na psychické útoky na žáky, nevhodná komunikace učitelky. Dle ČŠI je to nepedagogické a nepřípustné a stížnost byla shledána jako důvodná. Paní Válková</w:t>
      </w:r>
      <w:r w:rsidR="008C54B4">
        <w:rPr>
          <w:rFonts w:ascii="Arial" w:eastAsia="Arial" w:hAnsi="Arial" w:cs="Arial"/>
          <w:sz w:val="20"/>
        </w:rPr>
        <w:t xml:space="preserve"> </w:t>
      </w:r>
      <w:r w:rsidR="00CA3C17">
        <w:rPr>
          <w:rFonts w:ascii="Arial" w:eastAsia="Arial" w:hAnsi="Arial" w:cs="Arial"/>
          <w:sz w:val="20"/>
        </w:rPr>
        <w:t xml:space="preserve">sdělila, že </w:t>
      </w:r>
      <w:r w:rsidR="008C54B4">
        <w:rPr>
          <w:rFonts w:ascii="Arial" w:eastAsia="Arial" w:hAnsi="Arial" w:cs="Arial"/>
          <w:sz w:val="20"/>
        </w:rPr>
        <w:t>hned po první stížnosti</w:t>
      </w:r>
      <w:r w:rsidR="009D75BB">
        <w:rPr>
          <w:rFonts w:ascii="Arial" w:eastAsia="Arial" w:hAnsi="Arial" w:cs="Arial"/>
          <w:sz w:val="20"/>
        </w:rPr>
        <w:t xml:space="preserve"> </w:t>
      </w:r>
      <w:r w:rsidR="00CA3C17">
        <w:rPr>
          <w:rFonts w:ascii="Arial" w:eastAsia="Arial" w:hAnsi="Arial" w:cs="Arial"/>
          <w:sz w:val="20"/>
        </w:rPr>
        <w:t xml:space="preserve">obec kontaktovala </w:t>
      </w:r>
      <w:r w:rsidR="009D75BB">
        <w:rPr>
          <w:rFonts w:ascii="Arial" w:eastAsia="Arial" w:hAnsi="Arial" w:cs="Arial"/>
          <w:sz w:val="20"/>
        </w:rPr>
        <w:t xml:space="preserve">ředitelku ZŠ. </w:t>
      </w:r>
      <w:r w:rsidR="00CA3C17">
        <w:rPr>
          <w:rFonts w:ascii="Arial" w:eastAsia="Arial" w:hAnsi="Arial" w:cs="Arial"/>
          <w:sz w:val="20"/>
        </w:rPr>
        <w:t>Jedním z kroků k nápravě bylo školení pe</w:t>
      </w:r>
      <w:r w:rsidR="008C54B4">
        <w:rPr>
          <w:rFonts w:ascii="Arial" w:eastAsia="Arial" w:hAnsi="Arial" w:cs="Arial"/>
          <w:sz w:val="20"/>
        </w:rPr>
        <w:t>dago</w:t>
      </w:r>
      <w:r w:rsidR="00CA3C17">
        <w:rPr>
          <w:rFonts w:ascii="Arial" w:eastAsia="Arial" w:hAnsi="Arial" w:cs="Arial"/>
          <w:sz w:val="20"/>
        </w:rPr>
        <w:t>gů</w:t>
      </w:r>
      <w:r w:rsidR="008C54B4">
        <w:rPr>
          <w:rFonts w:ascii="Arial" w:eastAsia="Arial" w:hAnsi="Arial" w:cs="Arial"/>
          <w:sz w:val="20"/>
        </w:rPr>
        <w:t xml:space="preserve"> na </w:t>
      </w:r>
      <w:r w:rsidR="00CA3C17">
        <w:rPr>
          <w:rFonts w:ascii="Arial" w:eastAsia="Arial" w:hAnsi="Arial" w:cs="Arial"/>
          <w:sz w:val="20"/>
        </w:rPr>
        <w:t xml:space="preserve">téma: Jak utvářet vlastní autoritu a vytvářet dobré vztahy se žáky. </w:t>
      </w:r>
      <w:r w:rsidR="00E51297">
        <w:rPr>
          <w:rFonts w:ascii="Arial" w:eastAsia="Arial" w:hAnsi="Arial" w:cs="Arial"/>
          <w:sz w:val="20"/>
        </w:rPr>
        <w:t xml:space="preserve">Dále škola vypracovala vnitřní směrnici školy na podávání stížností – představena rodičům na třídních schůzkách na podzim 2018. Škola provedla </w:t>
      </w:r>
      <w:proofErr w:type="spellStart"/>
      <w:r w:rsidR="00E51297">
        <w:rPr>
          <w:rFonts w:ascii="Arial" w:eastAsia="Arial" w:hAnsi="Arial" w:cs="Arial"/>
          <w:sz w:val="20"/>
        </w:rPr>
        <w:t>autoeval</w:t>
      </w:r>
      <w:r w:rsidR="00AF1883">
        <w:rPr>
          <w:rFonts w:ascii="Arial" w:eastAsia="Arial" w:hAnsi="Arial" w:cs="Arial"/>
          <w:sz w:val="20"/>
        </w:rPr>
        <w:t>ua</w:t>
      </w:r>
      <w:r w:rsidR="00E51297">
        <w:rPr>
          <w:rFonts w:ascii="Arial" w:eastAsia="Arial" w:hAnsi="Arial" w:cs="Arial"/>
          <w:sz w:val="20"/>
        </w:rPr>
        <w:t>ci</w:t>
      </w:r>
      <w:proofErr w:type="spellEnd"/>
      <w:r w:rsidR="00E51297">
        <w:rPr>
          <w:rFonts w:ascii="Arial" w:eastAsia="Arial" w:hAnsi="Arial" w:cs="Arial"/>
          <w:sz w:val="20"/>
        </w:rPr>
        <w:t xml:space="preserve">. </w:t>
      </w:r>
      <w:r w:rsidR="00AF1883">
        <w:rPr>
          <w:rFonts w:ascii="Arial" w:eastAsia="Arial" w:hAnsi="Arial" w:cs="Arial"/>
          <w:sz w:val="20"/>
        </w:rPr>
        <w:t xml:space="preserve">Stížnost byla řešena i na školské radě školy. </w:t>
      </w:r>
      <w:r w:rsidR="00A23275">
        <w:rPr>
          <w:rFonts w:ascii="Arial" w:eastAsia="Arial" w:hAnsi="Arial" w:cs="Arial"/>
          <w:sz w:val="20"/>
        </w:rPr>
        <w:t>Zástupce stěžovatelů rodičů</w:t>
      </w:r>
      <w:r w:rsidR="00BB2392">
        <w:rPr>
          <w:rFonts w:ascii="Arial" w:eastAsia="Arial" w:hAnsi="Arial" w:cs="Arial"/>
          <w:sz w:val="20"/>
        </w:rPr>
        <w:t xml:space="preserve"> paní Zedníková</w:t>
      </w:r>
      <w:r w:rsidR="00A23275">
        <w:rPr>
          <w:rFonts w:ascii="Arial" w:eastAsia="Arial" w:hAnsi="Arial" w:cs="Arial"/>
          <w:sz w:val="20"/>
        </w:rPr>
        <w:t xml:space="preserve"> uvedla, že spor trvá již 3 roky – začal ještě za bývalé ředitelky ZŠ. Hlavním bodem stížnosti bylo nevhodné chování vůči dětem a </w:t>
      </w:r>
      <w:r w:rsidR="00BB2392">
        <w:rPr>
          <w:rFonts w:ascii="Arial" w:eastAsia="Arial" w:hAnsi="Arial" w:cs="Arial"/>
          <w:sz w:val="20"/>
        </w:rPr>
        <w:t>ne</w:t>
      </w:r>
      <w:r w:rsidR="00A23275">
        <w:rPr>
          <w:rFonts w:ascii="Arial" w:eastAsia="Arial" w:hAnsi="Arial" w:cs="Arial"/>
          <w:sz w:val="20"/>
        </w:rPr>
        <w:t xml:space="preserve">kvalitní výuka. </w:t>
      </w:r>
      <w:r w:rsidR="00CD757A">
        <w:rPr>
          <w:rFonts w:ascii="Arial" w:eastAsia="Arial" w:hAnsi="Arial" w:cs="Arial"/>
          <w:sz w:val="20"/>
        </w:rPr>
        <w:t xml:space="preserve">Proběhla diskuse mezi zastupiteli a zástupci rodičů o nynější situaci ve škole. </w:t>
      </w:r>
      <w:r w:rsidR="001A5A72">
        <w:rPr>
          <w:rFonts w:ascii="Arial" w:eastAsia="Arial" w:hAnsi="Arial" w:cs="Arial"/>
          <w:sz w:val="20"/>
        </w:rPr>
        <w:t xml:space="preserve">Paní Válková se omluvila za pochybení, kdy při diskusi uvedla jméno učitelky, které se stížnost týkala. </w:t>
      </w:r>
      <w:r w:rsidR="000D0BEA">
        <w:rPr>
          <w:rFonts w:ascii="Arial" w:eastAsia="Arial" w:hAnsi="Arial" w:cs="Arial"/>
          <w:sz w:val="20"/>
        </w:rPr>
        <w:t xml:space="preserve">Proběhla diskuse k výsledku autoevaluace. Škola bude požádána o zveřejnění výsledků. </w:t>
      </w:r>
      <w:r w:rsidR="008C54B4">
        <w:rPr>
          <w:rFonts w:ascii="Arial" w:eastAsia="Arial" w:hAnsi="Arial" w:cs="Arial"/>
          <w:sz w:val="20"/>
        </w:rPr>
        <w:t xml:space="preserve"> </w:t>
      </w:r>
    </w:p>
    <w:p w:rsidR="00734E3A" w:rsidRDefault="00734E3A" w:rsidP="00EB6C12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70CD9" w:rsidRDefault="000029D7" w:rsidP="00570CD9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Zastupitelstvo </w:t>
      </w:r>
      <w:r w:rsidRPr="00606F79">
        <w:rPr>
          <w:rFonts w:ascii="Arial" w:eastAsia="Arial" w:hAnsi="Arial" w:cs="Arial"/>
          <w:b/>
          <w:sz w:val="20"/>
        </w:rPr>
        <w:t>vzalo na vědomí</w:t>
      </w:r>
      <w:r>
        <w:rPr>
          <w:rFonts w:ascii="Arial" w:eastAsia="Arial" w:hAnsi="Arial" w:cs="Arial"/>
          <w:sz w:val="20"/>
        </w:rPr>
        <w:t xml:space="preserve"> </w:t>
      </w:r>
      <w:r w:rsidR="00DA13BB">
        <w:rPr>
          <w:rFonts w:ascii="Arial" w:eastAsia="Arial" w:hAnsi="Arial" w:cs="Arial"/>
          <w:sz w:val="20"/>
        </w:rPr>
        <w:t xml:space="preserve">probíhající řešení stížnosti na ZŠ. </w:t>
      </w:r>
    </w:p>
    <w:p w:rsidR="00966243" w:rsidRDefault="00966243" w:rsidP="00C97193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F71D2B" w:rsidRDefault="00F71D2B" w:rsidP="00C97193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(21:28 - 21:30 paní </w:t>
      </w:r>
      <w:proofErr w:type="spellStart"/>
      <w:r>
        <w:rPr>
          <w:rFonts w:ascii="Arial" w:eastAsia="Arial" w:hAnsi="Arial" w:cs="Arial"/>
          <w:sz w:val="20"/>
        </w:rPr>
        <w:t>Smidžárová</w:t>
      </w:r>
      <w:proofErr w:type="spellEnd"/>
      <w:r>
        <w:rPr>
          <w:rFonts w:ascii="Arial" w:eastAsia="Arial" w:hAnsi="Arial" w:cs="Arial"/>
          <w:sz w:val="20"/>
        </w:rPr>
        <w:t xml:space="preserve"> se vzdálila)</w:t>
      </w:r>
    </w:p>
    <w:p w:rsidR="00F71D2B" w:rsidRDefault="00F71D2B" w:rsidP="00C97193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(21:30 - 21:32 pan </w:t>
      </w:r>
      <w:proofErr w:type="spellStart"/>
      <w:r>
        <w:rPr>
          <w:rFonts w:ascii="Arial" w:eastAsia="Arial" w:hAnsi="Arial" w:cs="Arial"/>
          <w:sz w:val="20"/>
        </w:rPr>
        <w:t>Dias</w:t>
      </w:r>
      <w:proofErr w:type="spellEnd"/>
      <w:r>
        <w:rPr>
          <w:rFonts w:ascii="Arial" w:eastAsia="Arial" w:hAnsi="Arial" w:cs="Arial"/>
          <w:sz w:val="20"/>
        </w:rPr>
        <w:t xml:space="preserve"> se vzdálil)</w:t>
      </w:r>
    </w:p>
    <w:p w:rsidR="00F71D2B" w:rsidRPr="00966243" w:rsidRDefault="00F71D2B" w:rsidP="00C97193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C97193" w:rsidRPr="00C97193" w:rsidRDefault="00523437" w:rsidP="00105D52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  <w:r w:rsidR="006277AF">
        <w:rPr>
          <w:rFonts w:ascii="Arial" w:eastAsia="Arial" w:hAnsi="Arial" w:cs="Arial"/>
          <w:b/>
          <w:sz w:val="20"/>
        </w:rPr>
        <w:t>Dotační program obce pro rok 2019</w:t>
      </w:r>
    </w:p>
    <w:p w:rsidR="00C97193" w:rsidRDefault="00C97193" w:rsidP="00966243">
      <w:pPr>
        <w:pStyle w:val="Odstavecseseznamem"/>
        <w:ind w:left="0"/>
        <w:rPr>
          <w:rFonts w:ascii="Arial" w:eastAsia="Arial" w:hAnsi="Arial" w:cs="Arial"/>
          <w:b/>
          <w:sz w:val="20"/>
        </w:rPr>
      </w:pPr>
    </w:p>
    <w:p w:rsidR="00606F79" w:rsidRDefault="00606F79" w:rsidP="00AC58E0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Paní Válková informovala o novém dotačním programu (původně grantový program). Program pro </w:t>
      </w:r>
      <w:r w:rsidR="003C6D9B">
        <w:rPr>
          <w:rFonts w:ascii="Arial" w:eastAsia="Arial" w:hAnsi="Arial" w:cs="Arial"/>
          <w:sz w:val="20"/>
        </w:rPr>
        <w:t>„P</w:t>
      </w:r>
      <w:r>
        <w:rPr>
          <w:rFonts w:ascii="Arial" w:eastAsia="Arial" w:hAnsi="Arial" w:cs="Arial"/>
          <w:sz w:val="20"/>
        </w:rPr>
        <w:t>odp</w:t>
      </w:r>
      <w:r w:rsidR="003C6D9B">
        <w:rPr>
          <w:rFonts w:ascii="Arial" w:eastAsia="Arial" w:hAnsi="Arial" w:cs="Arial"/>
          <w:sz w:val="20"/>
        </w:rPr>
        <w:t>oru spolkového života“ v celkové výši 110.000 Kč na rok 2019 a program pro „Jednorázové projekty v roce 2019“ v celkov</w:t>
      </w:r>
      <w:r w:rsidR="004722BA">
        <w:rPr>
          <w:rFonts w:ascii="Arial" w:eastAsia="Arial" w:hAnsi="Arial" w:cs="Arial"/>
          <w:sz w:val="20"/>
        </w:rPr>
        <w:t xml:space="preserve">é výši 150.000 Kč na rok 2019. Program bude jednokolový. </w:t>
      </w:r>
      <w:r w:rsidR="00AC58E0">
        <w:rPr>
          <w:rFonts w:ascii="Arial" w:eastAsia="Arial" w:hAnsi="Arial" w:cs="Arial"/>
          <w:sz w:val="20"/>
        </w:rPr>
        <w:t xml:space="preserve">V rámci programu je možné proplatit doklady i zpětně, tj. od 1.1.2019 do 31.12.2019. Lhůta pro podání žádostí od 4.2.2019 do 28.2.2019. </w:t>
      </w:r>
      <w:r w:rsidR="002226B1">
        <w:rPr>
          <w:rFonts w:ascii="Arial" w:eastAsia="Arial" w:hAnsi="Arial" w:cs="Arial"/>
          <w:sz w:val="20"/>
        </w:rPr>
        <w:t xml:space="preserve">Žádosti bude schvalovat zastupitelstvo na základě doporučení rady obce. </w:t>
      </w:r>
    </w:p>
    <w:p w:rsidR="00F852B0" w:rsidRPr="00606F79" w:rsidRDefault="00F852B0" w:rsidP="00AC58E0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Proběhla diskuse mezi zastupiteli a panem </w:t>
      </w:r>
      <w:proofErr w:type="spellStart"/>
      <w:r>
        <w:rPr>
          <w:rFonts w:ascii="Arial" w:eastAsia="Arial" w:hAnsi="Arial" w:cs="Arial"/>
          <w:sz w:val="20"/>
        </w:rPr>
        <w:t>Moryskem</w:t>
      </w:r>
      <w:proofErr w:type="spellEnd"/>
      <w:r>
        <w:rPr>
          <w:rFonts w:ascii="Arial" w:eastAsia="Arial" w:hAnsi="Arial" w:cs="Arial"/>
          <w:sz w:val="20"/>
        </w:rPr>
        <w:t xml:space="preserve"> o starém grantovém programu. </w:t>
      </w:r>
    </w:p>
    <w:p w:rsidR="006277AF" w:rsidRPr="00E7064A" w:rsidRDefault="006277AF" w:rsidP="00606F79">
      <w:p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E7064A">
        <w:rPr>
          <w:rFonts w:ascii="Arial" w:hAnsi="Arial" w:cs="Arial"/>
          <w:sz w:val="20"/>
          <w:szCs w:val="20"/>
        </w:rPr>
        <w:t xml:space="preserve">Zastupitelstvo obce Velké Přílepy </w:t>
      </w:r>
      <w:r w:rsidRPr="00E7064A">
        <w:rPr>
          <w:rFonts w:ascii="Arial" w:eastAsiaTheme="minorHAnsi" w:hAnsi="Arial" w:cs="Arial"/>
          <w:sz w:val="20"/>
          <w:szCs w:val="20"/>
          <w:lang w:eastAsia="en-US"/>
        </w:rPr>
        <w:t>po projednání</w:t>
      </w:r>
      <w:r w:rsidRPr="00E7064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</w:p>
    <w:p w:rsidR="006277AF" w:rsidRPr="00E7064A" w:rsidRDefault="006277AF" w:rsidP="000B0AC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E7064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schvaluje </w:t>
      </w:r>
      <w:r w:rsidRPr="00E7064A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předložený program pro poskytování dotací „Podpora spolkového života v obci v roce 2019“. </w:t>
      </w:r>
      <w:r w:rsidRPr="00E7064A">
        <w:rPr>
          <w:rFonts w:ascii="Arial" w:hAnsi="Arial" w:cs="Arial"/>
          <w:sz w:val="20"/>
          <w:szCs w:val="20"/>
        </w:rPr>
        <w:t>Objem finančních prostředků vyčleněných v rozpočtu obce pro rok 2019 činí 110.000 Kč</w:t>
      </w:r>
    </w:p>
    <w:p w:rsidR="006277AF" w:rsidRPr="00E7064A" w:rsidRDefault="006277AF" w:rsidP="000B0AC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E7064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schvaluje </w:t>
      </w:r>
      <w:r w:rsidRPr="00E7064A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předložený program pro poskytování dotací „Jednorázové projekty v roce 2019“. </w:t>
      </w:r>
      <w:r w:rsidRPr="00E7064A">
        <w:rPr>
          <w:rFonts w:ascii="Arial" w:hAnsi="Arial" w:cs="Arial"/>
          <w:sz w:val="20"/>
          <w:szCs w:val="20"/>
        </w:rPr>
        <w:t>Objem finančních prostředků vyčleněných v rozpočtu obce pro rok 2019 činí 150.000 Kč</w:t>
      </w:r>
    </w:p>
    <w:p w:rsidR="006277AF" w:rsidRPr="00E7064A" w:rsidRDefault="006277AF" w:rsidP="000B0AC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E7064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pověřuje </w:t>
      </w:r>
      <w:r w:rsidRPr="00E7064A">
        <w:rPr>
          <w:rFonts w:ascii="Arial" w:hAnsi="Arial" w:cs="Arial"/>
          <w:sz w:val="20"/>
          <w:szCs w:val="20"/>
        </w:rPr>
        <w:t>starostku obce k vyvěšení těchto programů pro poskytování dotací.</w:t>
      </w:r>
    </w:p>
    <w:p w:rsidR="00307306" w:rsidRDefault="00307306" w:rsidP="000B0AC8">
      <w:pPr>
        <w:pStyle w:val="Odstavecseseznamem"/>
        <w:spacing w:after="0" w:line="240" w:lineRule="auto"/>
        <w:ind w:left="567" w:hanging="567"/>
        <w:rPr>
          <w:rFonts w:ascii="Arial" w:eastAsia="Arial" w:hAnsi="Arial" w:cs="Arial"/>
          <w:b/>
          <w:sz w:val="20"/>
        </w:rPr>
      </w:pPr>
    </w:p>
    <w:p w:rsidR="00307306" w:rsidRDefault="00307306" w:rsidP="00A37F6C">
      <w:pPr>
        <w:pStyle w:val="Odstavecseseznamem"/>
        <w:spacing w:after="0" w:line="240" w:lineRule="auto"/>
        <w:ind w:left="0"/>
        <w:rPr>
          <w:rFonts w:ascii="Arial" w:eastAsia="Arial" w:hAnsi="Arial" w:cs="Arial"/>
          <w:b/>
          <w:sz w:val="20"/>
        </w:rPr>
      </w:pPr>
      <w:r w:rsidRPr="00307306">
        <w:rPr>
          <w:rFonts w:ascii="Arial" w:eastAsia="Arial" w:hAnsi="Arial" w:cs="Arial"/>
          <w:b/>
          <w:sz w:val="20"/>
        </w:rPr>
        <w:t>Hlasování: Pro</w:t>
      </w:r>
      <w:r w:rsidRPr="00307306">
        <w:rPr>
          <w:rFonts w:ascii="Arial" w:eastAsia="Arial" w:hAnsi="Arial" w:cs="Arial"/>
          <w:b/>
          <w:sz w:val="20"/>
        </w:rPr>
        <w:tab/>
        <w:t xml:space="preserve"> </w:t>
      </w:r>
      <w:r w:rsidR="00555AD8">
        <w:rPr>
          <w:rFonts w:ascii="Arial" w:eastAsia="Arial" w:hAnsi="Arial" w:cs="Arial"/>
          <w:b/>
          <w:sz w:val="20"/>
        </w:rPr>
        <w:t>14</w:t>
      </w:r>
      <w:r w:rsidRPr="00307306">
        <w:rPr>
          <w:rFonts w:ascii="Arial" w:eastAsia="Arial" w:hAnsi="Arial" w:cs="Arial"/>
          <w:b/>
          <w:sz w:val="20"/>
        </w:rPr>
        <w:tab/>
      </w:r>
      <w:r w:rsidRPr="00307306">
        <w:rPr>
          <w:rFonts w:ascii="Arial" w:eastAsia="Arial" w:hAnsi="Arial" w:cs="Arial"/>
          <w:b/>
          <w:sz w:val="20"/>
        </w:rPr>
        <w:tab/>
        <w:t>Proti</w:t>
      </w:r>
      <w:r w:rsidRPr="00307306">
        <w:rPr>
          <w:rFonts w:ascii="Arial" w:eastAsia="Arial" w:hAnsi="Arial" w:cs="Arial"/>
          <w:b/>
          <w:sz w:val="20"/>
        </w:rPr>
        <w:tab/>
        <w:t>0</w:t>
      </w:r>
      <w:r w:rsidRPr="00307306">
        <w:rPr>
          <w:rFonts w:ascii="Arial" w:eastAsia="Arial" w:hAnsi="Arial" w:cs="Arial"/>
          <w:b/>
          <w:sz w:val="20"/>
        </w:rPr>
        <w:tab/>
      </w:r>
      <w:r w:rsidRPr="00307306">
        <w:rPr>
          <w:rFonts w:ascii="Arial" w:eastAsia="Arial" w:hAnsi="Arial" w:cs="Arial"/>
          <w:b/>
          <w:sz w:val="20"/>
        </w:rPr>
        <w:tab/>
        <w:t xml:space="preserve">Zdrželi se </w:t>
      </w:r>
      <w:r w:rsidR="00555AD8">
        <w:rPr>
          <w:rFonts w:ascii="Arial" w:eastAsia="Arial" w:hAnsi="Arial" w:cs="Arial"/>
          <w:b/>
          <w:sz w:val="20"/>
        </w:rPr>
        <w:t>1 (</w:t>
      </w:r>
      <w:proofErr w:type="spellStart"/>
      <w:r w:rsidR="00555AD8">
        <w:rPr>
          <w:rFonts w:ascii="Arial" w:eastAsia="Arial" w:hAnsi="Arial" w:cs="Arial"/>
          <w:b/>
          <w:sz w:val="20"/>
        </w:rPr>
        <w:t>Smidžárová</w:t>
      </w:r>
      <w:proofErr w:type="spellEnd"/>
      <w:r w:rsidR="00555AD8">
        <w:rPr>
          <w:rFonts w:ascii="Arial" w:eastAsia="Arial" w:hAnsi="Arial" w:cs="Arial"/>
          <w:b/>
          <w:sz w:val="20"/>
        </w:rPr>
        <w:t>)</w:t>
      </w:r>
    </w:p>
    <w:p w:rsidR="00307306" w:rsidRPr="00307306" w:rsidRDefault="00307306" w:rsidP="00A37F6C">
      <w:pPr>
        <w:pStyle w:val="Odstavecseseznamem"/>
        <w:spacing w:after="0" w:line="240" w:lineRule="auto"/>
        <w:ind w:left="0"/>
        <w:rPr>
          <w:rFonts w:ascii="Arial" w:eastAsia="Arial" w:hAnsi="Arial" w:cs="Arial"/>
          <w:b/>
          <w:sz w:val="20"/>
        </w:rPr>
      </w:pPr>
      <w:r w:rsidRPr="00307306">
        <w:rPr>
          <w:rFonts w:ascii="Arial" w:eastAsia="Arial" w:hAnsi="Arial" w:cs="Arial"/>
          <w:b/>
          <w:sz w:val="20"/>
        </w:rPr>
        <w:t>Usnesení bylo přijato</w:t>
      </w:r>
    </w:p>
    <w:p w:rsidR="007D2B07" w:rsidRDefault="007D2B07" w:rsidP="00966243">
      <w:pPr>
        <w:pStyle w:val="Odstavecseseznamem"/>
        <w:ind w:left="0"/>
        <w:rPr>
          <w:rFonts w:ascii="Arial" w:eastAsia="Arial" w:hAnsi="Arial" w:cs="Arial"/>
          <w:b/>
          <w:sz w:val="20"/>
        </w:rPr>
      </w:pPr>
    </w:p>
    <w:p w:rsidR="00966243" w:rsidRDefault="00555AD8" w:rsidP="00966243">
      <w:pPr>
        <w:pStyle w:val="Odstavecseseznamem"/>
        <w:ind w:left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Přestávka </w:t>
      </w:r>
      <w:r w:rsidR="007D2B07">
        <w:rPr>
          <w:rFonts w:ascii="Arial" w:eastAsia="Arial" w:hAnsi="Arial" w:cs="Arial"/>
          <w:b/>
          <w:sz w:val="20"/>
        </w:rPr>
        <w:t>22:07 – 22:14</w:t>
      </w:r>
    </w:p>
    <w:p w:rsidR="007D2B07" w:rsidRPr="00966243" w:rsidRDefault="007D2B07" w:rsidP="00966243">
      <w:pPr>
        <w:pStyle w:val="Odstavecseseznamem"/>
        <w:ind w:left="0"/>
        <w:rPr>
          <w:rFonts w:ascii="Arial" w:eastAsia="Arial" w:hAnsi="Arial" w:cs="Arial"/>
          <w:b/>
          <w:sz w:val="20"/>
        </w:rPr>
      </w:pPr>
    </w:p>
    <w:p w:rsidR="00C97193" w:rsidRPr="00966243" w:rsidRDefault="00523437" w:rsidP="00105D52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  <w:r w:rsidR="006277AF">
        <w:rPr>
          <w:rFonts w:ascii="Arial" w:eastAsia="Arial" w:hAnsi="Arial" w:cs="Arial"/>
          <w:b/>
          <w:sz w:val="20"/>
        </w:rPr>
        <w:t>Příprava výstavby tělocvičny - kritéria</w:t>
      </w:r>
    </w:p>
    <w:p w:rsidR="00263793" w:rsidRDefault="00263793" w:rsidP="00263793">
      <w:pPr>
        <w:pStyle w:val="Odstavecseseznamem"/>
        <w:jc w:val="both"/>
        <w:rPr>
          <w:rFonts w:cstheme="minorHAnsi"/>
        </w:rPr>
      </w:pPr>
    </w:p>
    <w:p w:rsidR="00D334D4" w:rsidRDefault="00D334D4" w:rsidP="00D334D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Paní Koštovalová informovala o kritériích stanovených Sportovním výborem zastupitelstva. (Příloha č. </w:t>
      </w:r>
      <w:r w:rsidR="00A567A2">
        <w:rPr>
          <w:rFonts w:ascii="Arial" w:hAnsi="Arial" w:cs="Arial"/>
          <w:sz w:val="20"/>
          <w:szCs w:val="20"/>
        </w:rPr>
        <w:t>5)</w:t>
      </w:r>
      <w:r w:rsidR="00A23E40">
        <w:rPr>
          <w:rFonts w:ascii="Arial" w:hAnsi="Arial" w:cs="Arial"/>
          <w:sz w:val="20"/>
          <w:szCs w:val="20"/>
        </w:rPr>
        <w:t xml:space="preserve">. Pan </w:t>
      </w:r>
      <w:proofErr w:type="spellStart"/>
      <w:r w:rsidR="00A23E40">
        <w:rPr>
          <w:rFonts w:ascii="Arial" w:hAnsi="Arial" w:cs="Arial"/>
          <w:sz w:val="20"/>
          <w:szCs w:val="20"/>
        </w:rPr>
        <w:t>Morysek</w:t>
      </w:r>
      <w:proofErr w:type="spellEnd"/>
      <w:r w:rsidR="00A23E40">
        <w:rPr>
          <w:rFonts w:ascii="Arial" w:hAnsi="Arial" w:cs="Arial"/>
          <w:sz w:val="20"/>
          <w:szCs w:val="20"/>
        </w:rPr>
        <w:t xml:space="preserve"> </w:t>
      </w:r>
      <w:r w:rsidR="00F631DC">
        <w:rPr>
          <w:rFonts w:ascii="Arial" w:hAnsi="Arial" w:cs="Arial"/>
          <w:sz w:val="20"/>
          <w:szCs w:val="20"/>
        </w:rPr>
        <w:t>oponoval zastupitelům rozlohu tělocvičny a náklady na tělocvičnu. Náklady zatím obec neví</w:t>
      </w:r>
      <w:r w:rsidR="00BB1F18">
        <w:rPr>
          <w:rFonts w:ascii="Arial" w:hAnsi="Arial" w:cs="Arial"/>
          <w:sz w:val="20"/>
          <w:szCs w:val="20"/>
        </w:rPr>
        <w:t xml:space="preserve">, vyjdou z projektové dokumentace. Pan </w:t>
      </w:r>
      <w:proofErr w:type="spellStart"/>
      <w:r w:rsidR="00BB1F18">
        <w:rPr>
          <w:rFonts w:ascii="Arial" w:hAnsi="Arial" w:cs="Arial"/>
          <w:sz w:val="20"/>
          <w:szCs w:val="20"/>
        </w:rPr>
        <w:t>Morysek</w:t>
      </w:r>
      <w:proofErr w:type="spellEnd"/>
      <w:r w:rsidR="00BB1F18">
        <w:rPr>
          <w:rFonts w:ascii="Arial" w:hAnsi="Arial" w:cs="Arial"/>
          <w:sz w:val="20"/>
          <w:szCs w:val="20"/>
        </w:rPr>
        <w:t xml:space="preserve"> upozorňuje na vodní zdroj v blízkosti plánované tělocvičny. </w:t>
      </w:r>
      <w:r w:rsidR="0042394D">
        <w:rPr>
          <w:rFonts w:ascii="Arial" w:hAnsi="Arial" w:cs="Arial"/>
          <w:sz w:val="20"/>
          <w:szCs w:val="20"/>
        </w:rPr>
        <w:t>Paní Aulická sdělila, že obec tuto studnu řeší a plánovaným zaléváním fotbalového hřiště. Studna má vydatnost 2 m</w:t>
      </w:r>
      <w:r w:rsidR="0042394D">
        <w:rPr>
          <w:rFonts w:ascii="Arial" w:hAnsi="Arial" w:cs="Arial"/>
          <w:sz w:val="20"/>
          <w:szCs w:val="20"/>
          <w:vertAlign w:val="superscript"/>
        </w:rPr>
        <w:t>3</w:t>
      </w:r>
      <w:r w:rsidR="0042394D">
        <w:rPr>
          <w:rFonts w:ascii="Arial" w:hAnsi="Arial" w:cs="Arial"/>
          <w:sz w:val="20"/>
          <w:szCs w:val="20"/>
        </w:rPr>
        <w:t xml:space="preserve"> za hodinu, akumulační prostor 38 m</w:t>
      </w:r>
      <w:r w:rsidR="0042394D">
        <w:rPr>
          <w:rFonts w:ascii="Arial" w:hAnsi="Arial" w:cs="Arial"/>
          <w:sz w:val="20"/>
          <w:szCs w:val="20"/>
          <w:vertAlign w:val="superscript"/>
        </w:rPr>
        <w:t>3</w:t>
      </w:r>
      <w:r w:rsidR="0042394D">
        <w:rPr>
          <w:rFonts w:ascii="Arial" w:hAnsi="Arial" w:cs="Arial"/>
          <w:sz w:val="20"/>
          <w:szCs w:val="20"/>
        </w:rPr>
        <w:t>. Voda není vhodná jako pitná. Při použití na zalití hřiště se bude dvě hodiny zalévat a 10 hod. do</w:t>
      </w:r>
      <w:r w:rsidR="00CC6854">
        <w:rPr>
          <w:rFonts w:ascii="Arial" w:hAnsi="Arial" w:cs="Arial"/>
          <w:sz w:val="20"/>
          <w:szCs w:val="20"/>
        </w:rPr>
        <w:t xml:space="preserve">tahovat odčerpaná voda. </w:t>
      </w:r>
      <w:r w:rsidR="00F911A1">
        <w:rPr>
          <w:rFonts w:ascii="Arial" w:hAnsi="Arial" w:cs="Arial"/>
          <w:sz w:val="20"/>
          <w:szCs w:val="20"/>
        </w:rPr>
        <w:t xml:space="preserve">Současná studna u fotbalového hřiště není dostatečně vydatná na zalévání hřiště. </w:t>
      </w:r>
    </w:p>
    <w:p w:rsidR="00161CEF" w:rsidRDefault="00161CEF" w:rsidP="00D334D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161CEF" w:rsidRPr="0042394D" w:rsidRDefault="00161CEF" w:rsidP="00D334D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 Hošek upozornil pana </w:t>
      </w:r>
      <w:proofErr w:type="spellStart"/>
      <w:r>
        <w:rPr>
          <w:rFonts w:ascii="Arial" w:hAnsi="Arial" w:cs="Arial"/>
          <w:sz w:val="20"/>
          <w:szCs w:val="20"/>
        </w:rPr>
        <w:t>Moryska</w:t>
      </w:r>
      <w:proofErr w:type="spellEnd"/>
      <w:r>
        <w:rPr>
          <w:rFonts w:ascii="Arial" w:hAnsi="Arial" w:cs="Arial"/>
          <w:sz w:val="20"/>
          <w:szCs w:val="20"/>
        </w:rPr>
        <w:t xml:space="preserve"> na to, že nemá slovo a pokud bude nadále zasahovat </w:t>
      </w:r>
      <w:r w:rsidR="00486177">
        <w:rPr>
          <w:rFonts w:ascii="Arial" w:hAnsi="Arial" w:cs="Arial"/>
          <w:sz w:val="20"/>
          <w:szCs w:val="20"/>
        </w:rPr>
        <w:t>a skákat do řeči zastupitelům</w:t>
      </w:r>
      <w:r>
        <w:rPr>
          <w:rFonts w:ascii="Arial" w:hAnsi="Arial" w:cs="Arial"/>
          <w:sz w:val="20"/>
          <w:szCs w:val="20"/>
        </w:rPr>
        <w:t xml:space="preserve">, tak ho nechá vyvést státní nebo obecní policií. </w:t>
      </w:r>
    </w:p>
    <w:p w:rsidR="006277AF" w:rsidRPr="00D334D4" w:rsidRDefault="006277AF" w:rsidP="00D334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334D4">
        <w:rPr>
          <w:rFonts w:ascii="Arial" w:hAnsi="Arial" w:cs="Arial"/>
          <w:sz w:val="20"/>
          <w:szCs w:val="20"/>
        </w:rPr>
        <w:t xml:space="preserve">Zastupitelstvo obce Velké Přílepy </w:t>
      </w:r>
      <w:r w:rsidRPr="00D334D4">
        <w:rPr>
          <w:rFonts w:ascii="Arial" w:eastAsiaTheme="minorHAnsi" w:hAnsi="Arial" w:cs="Arial"/>
          <w:sz w:val="20"/>
          <w:szCs w:val="20"/>
          <w:lang w:eastAsia="en-US"/>
        </w:rPr>
        <w:t>po projednání</w:t>
      </w:r>
      <w:r w:rsidRPr="00D334D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</w:p>
    <w:p w:rsidR="006277AF" w:rsidRPr="00D334D4" w:rsidRDefault="006277AF" w:rsidP="00D334D4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334D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schvaluje </w:t>
      </w:r>
      <w:r w:rsidR="00F911A1">
        <w:rPr>
          <w:rFonts w:ascii="Arial" w:eastAsiaTheme="minorHAnsi" w:hAnsi="Arial" w:cs="Arial"/>
          <w:bCs/>
          <w:sz w:val="20"/>
          <w:szCs w:val="20"/>
          <w:lang w:eastAsia="en-US"/>
        </w:rPr>
        <w:t>vypsá</w:t>
      </w:r>
      <w:r w:rsidRPr="00D334D4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ní VŘ na projektovou dokumentaci budovy tělocvičny ZŠ. Zadání VŘ bude vycházet z doporučení Sportovního výboru zřízeného při zastupitelstvu obce Velké Přílepy. </w:t>
      </w:r>
    </w:p>
    <w:p w:rsidR="00753FB8" w:rsidRDefault="00753FB8" w:rsidP="00046AF6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046AF6" w:rsidRPr="00B65FDA" w:rsidRDefault="00A72513" w:rsidP="00046AF6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Hlasování</w:t>
      </w:r>
      <w:r w:rsidR="00046AF6" w:rsidRPr="00B65FDA">
        <w:rPr>
          <w:rFonts w:ascii="Arial" w:eastAsia="Arial" w:hAnsi="Arial" w:cs="Arial"/>
          <w:b/>
          <w:sz w:val="20"/>
        </w:rPr>
        <w:t>: Pro</w:t>
      </w:r>
      <w:r w:rsidR="00046AF6" w:rsidRPr="00B65FDA">
        <w:rPr>
          <w:rFonts w:ascii="Arial" w:eastAsia="Arial" w:hAnsi="Arial" w:cs="Arial"/>
          <w:b/>
          <w:sz w:val="20"/>
        </w:rPr>
        <w:tab/>
        <w:t xml:space="preserve"> </w:t>
      </w:r>
      <w:r w:rsidR="00C20F23">
        <w:rPr>
          <w:rFonts w:ascii="Arial" w:eastAsia="Arial" w:hAnsi="Arial" w:cs="Arial"/>
          <w:b/>
          <w:sz w:val="20"/>
        </w:rPr>
        <w:t>15</w:t>
      </w:r>
      <w:r w:rsidR="00046AF6">
        <w:rPr>
          <w:rFonts w:ascii="Arial" w:eastAsia="Arial" w:hAnsi="Arial" w:cs="Arial"/>
          <w:b/>
          <w:sz w:val="20"/>
        </w:rPr>
        <w:tab/>
      </w:r>
      <w:r w:rsidR="00046AF6">
        <w:rPr>
          <w:rFonts w:ascii="Arial" w:eastAsia="Arial" w:hAnsi="Arial" w:cs="Arial"/>
          <w:b/>
          <w:sz w:val="20"/>
        </w:rPr>
        <w:tab/>
        <w:t>Proti</w:t>
      </w:r>
      <w:r w:rsidR="00046AF6">
        <w:rPr>
          <w:rFonts w:ascii="Arial" w:eastAsia="Arial" w:hAnsi="Arial" w:cs="Arial"/>
          <w:b/>
          <w:sz w:val="20"/>
        </w:rPr>
        <w:tab/>
        <w:t>0</w:t>
      </w:r>
      <w:r w:rsidR="00046AF6">
        <w:rPr>
          <w:rFonts w:ascii="Arial" w:eastAsia="Arial" w:hAnsi="Arial" w:cs="Arial"/>
          <w:b/>
          <w:sz w:val="20"/>
        </w:rPr>
        <w:tab/>
      </w:r>
      <w:r w:rsidR="00046AF6">
        <w:rPr>
          <w:rFonts w:ascii="Arial" w:eastAsia="Arial" w:hAnsi="Arial" w:cs="Arial"/>
          <w:b/>
          <w:sz w:val="20"/>
        </w:rPr>
        <w:tab/>
        <w:t xml:space="preserve">Zdrželi se 0 </w:t>
      </w:r>
    </w:p>
    <w:p w:rsidR="00046AF6" w:rsidRPr="001A4845" w:rsidRDefault="00046AF6" w:rsidP="00046AF6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Usnesení bylo přijato</w:t>
      </w:r>
    </w:p>
    <w:p w:rsidR="00293724" w:rsidRDefault="00293724" w:rsidP="00046AF6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:rsidR="00B3342F" w:rsidRDefault="00753FB8" w:rsidP="00046AF6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 </w:t>
      </w:r>
      <w:proofErr w:type="spellStart"/>
      <w:r>
        <w:rPr>
          <w:rFonts w:ascii="Arial" w:eastAsia="Arial" w:hAnsi="Arial" w:cs="Arial"/>
          <w:sz w:val="20"/>
        </w:rPr>
        <w:t>Morysek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 w:rsidR="00504FEA">
        <w:rPr>
          <w:rFonts w:ascii="Arial" w:eastAsia="Arial" w:hAnsi="Arial" w:cs="Arial"/>
          <w:sz w:val="20"/>
        </w:rPr>
        <w:t xml:space="preserve">sdělil, že Rada obce usnesením ze </w:t>
      </w:r>
      <w:proofErr w:type="gramStart"/>
      <w:r w:rsidR="00504FEA">
        <w:rPr>
          <w:rFonts w:ascii="Arial" w:eastAsia="Arial" w:hAnsi="Arial" w:cs="Arial"/>
          <w:sz w:val="20"/>
        </w:rPr>
        <w:t>14.1.2019</w:t>
      </w:r>
      <w:proofErr w:type="gramEnd"/>
      <w:r w:rsidR="00504FEA">
        <w:rPr>
          <w:rFonts w:ascii="Arial" w:eastAsia="Arial" w:hAnsi="Arial" w:cs="Arial"/>
          <w:sz w:val="20"/>
        </w:rPr>
        <w:t xml:space="preserve"> řekla, že na základě výběru architekta Přečka se musí zpracovat regulační plán na tuto budovu a ten nemůže být zpracován do doby než bude nový územní plán. </w:t>
      </w:r>
    </w:p>
    <w:p w:rsidR="00753FB8" w:rsidRDefault="00B3342F" w:rsidP="00046AF6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Paní Aulická odpověděla, že soutěž o návrh obce je vázána na nový územní plán a vypracování regulačního plánu. Pozemek pro tělocvičnu je dle platného ÚP  určen k výstavbě pro potřeby školy. </w:t>
      </w:r>
      <w:r w:rsidR="00504FEA">
        <w:rPr>
          <w:rFonts w:ascii="Arial" w:eastAsia="Arial" w:hAnsi="Arial" w:cs="Arial"/>
          <w:sz w:val="20"/>
        </w:rPr>
        <w:t xml:space="preserve"> </w:t>
      </w:r>
    </w:p>
    <w:p w:rsidR="00560F59" w:rsidRDefault="00523437" w:rsidP="00105D52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  <w:r w:rsidR="006277AF">
        <w:rPr>
          <w:rFonts w:ascii="Arial" w:eastAsia="Arial" w:hAnsi="Arial" w:cs="Arial"/>
          <w:b/>
          <w:sz w:val="20"/>
        </w:rPr>
        <w:t xml:space="preserve">Jižní obchvat obce </w:t>
      </w:r>
    </w:p>
    <w:p w:rsidR="00B66112" w:rsidRDefault="00B66112" w:rsidP="00A06C2B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sz w:val="20"/>
        </w:rPr>
      </w:pPr>
    </w:p>
    <w:p w:rsidR="00C20F23" w:rsidRDefault="00D022E9" w:rsidP="00A06C2B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Náklady na s</w:t>
      </w:r>
      <w:r w:rsidR="00B66112">
        <w:rPr>
          <w:rFonts w:ascii="Arial" w:eastAsia="Arial" w:hAnsi="Arial" w:cs="Arial"/>
          <w:sz w:val="20"/>
        </w:rPr>
        <w:t>tud</w:t>
      </w:r>
      <w:r>
        <w:rPr>
          <w:rFonts w:ascii="Arial" w:eastAsia="Arial" w:hAnsi="Arial" w:cs="Arial"/>
          <w:sz w:val="20"/>
        </w:rPr>
        <w:t>ii</w:t>
      </w:r>
      <w:r w:rsidR="00B66112">
        <w:rPr>
          <w:rFonts w:ascii="Arial" w:eastAsia="Arial" w:hAnsi="Arial" w:cs="Arial"/>
          <w:sz w:val="20"/>
        </w:rPr>
        <w:t xml:space="preserve"> </w:t>
      </w:r>
      <w:r w:rsidR="006D26F9">
        <w:rPr>
          <w:rFonts w:ascii="Arial" w:eastAsia="Arial" w:hAnsi="Arial" w:cs="Arial"/>
          <w:sz w:val="20"/>
        </w:rPr>
        <w:t>Jižní</w:t>
      </w:r>
      <w:r>
        <w:rPr>
          <w:rFonts w:ascii="Arial" w:eastAsia="Arial" w:hAnsi="Arial" w:cs="Arial"/>
          <w:sz w:val="20"/>
        </w:rPr>
        <w:t>ho</w:t>
      </w:r>
      <w:r w:rsidR="006D26F9">
        <w:rPr>
          <w:rFonts w:ascii="Arial" w:eastAsia="Arial" w:hAnsi="Arial" w:cs="Arial"/>
          <w:sz w:val="20"/>
        </w:rPr>
        <w:t xml:space="preserve"> obchvat</w:t>
      </w:r>
      <w:r>
        <w:rPr>
          <w:rFonts w:ascii="Arial" w:eastAsia="Arial" w:hAnsi="Arial" w:cs="Arial"/>
          <w:sz w:val="20"/>
        </w:rPr>
        <w:t>u</w:t>
      </w:r>
      <w:r w:rsidR="006D26F9">
        <w:rPr>
          <w:rFonts w:ascii="Arial" w:eastAsia="Arial" w:hAnsi="Arial" w:cs="Arial"/>
          <w:sz w:val="20"/>
        </w:rPr>
        <w:t xml:space="preserve"> obce </w:t>
      </w:r>
      <w:r>
        <w:rPr>
          <w:rFonts w:ascii="Arial" w:eastAsia="Arial" w:hAnsi="Arial" w:cs="Arial"/>
          <w:sz w:val="20"/>
        </w:rPr>
        <w:t>byly</w:t>
      </w:r>
      <w:r w:rsidR="006D26F9">
        <w:rPr>
          <w:rFonts w:ascii="Arial" w:eastAsia="Arial" w:hAnsi="Arial" w:cs="Arial"/>
          <w:sz w:val="20"/>
        </w:rPr>
        <w:t xml:space="preserve"> </w:t>
      </w:r>
      <w:r w:rsidR="00B66112">
        <w:rPr>
          <w:rFonts w:ascii="Arial" w:eastAsia="Arial" w:hAnsi="Arial" w:cs="Arial"/>
          <w:sz w:val="20"/>
        </w:rPr>
        <w:t>96 tis. Kč</w:t>
      </w:r>
      <w:r w:rsidR="006D26F9">
        <w:rPr>
          <w:rFonts w:ascii="Arial" w:eastAsia="Arial" w:hAnsi="Arial" w:cs="Arial"/>
          <w:sz w:val="20"/>
        </w:rPr>
        <w:t xml:space="preserve"> a obsahuje 2 varianty. Pan Rykl měl prezentaci k těmto variantám doplněnou o </w:t>
      </w:r>
      <w:r w:rsidR="002C57C1">
        <w:rPr>
          <w:rFonts w:ascii="Arial" w:eastAsia="Arial" w:hAnsi="Arial" w:cs="Arial"/>
          <w:sz w:val="20"/>
        </w:rPr>
        <w:t xml:space="preserve">napojení směrem na Roztoky. </w:t>
      </w:r>
      <w:r w:rsidR="004F3521">
        <w:rPr>
          <w:rFonts w:ascii="Arial" w:eastAsia="Arial" w:hAnsi="Arial" w:cs="Arial"/>
          <w:sz w:val="20"/>
        </w:rPr>
        <w:t>(Příloha č. 6</w:t>
      </w:r>
      <w:r w:rsidR="004F3521" w:rsidRPr="00E553BB">
        <w:rPr>
          <w:rFonts w:ascii="Arial" w:eastAsia="Arial" w:hAnsi="Arial" w:cs="Arial"/>
          <w:sz w:val="20"/>
        </w:rPr>
        <w:t>)</w:t>
      </w:r>
      <w:r w:rsidR="00ED24C8" w:rsidRPr="00E553BB">
        <w:rPr>
          <w:rFonts w:ascii="Arial" w:eastAsia="Arial" w:hAnsi="Arial" w:cs="Arial"/>
          <w:sz w:val="20"/>
        </w:rPr>
        <w:t xml:space="preserve">.  Pan </w:t>
      </w:r>
      <w:proofErr w:type="gramStart"/>
      <w:r w:rsidR="00ED24C8" w:rsidRPr="00E553BB">
        <w:rPr>
          <w:rFonts w:ascii="Arial" w:eastAsia="Arial" w:hAnsi="Arial" w:cs="Arial"/>
          <w:sz w:val="20"/>
        </w:rPr>
        <w:t>Zaviačič  měl</w:t>
      </w:r>
      <w:proofErr w:type="gramEnd"/>
      <w:r w:rsidR="00ED24C8" w:rsidRPr="00E553BB">
        <w:rPr>
          <w:rFonts w:ascii="Arial" w:eastAsia="Arial" w:hAnsi="Arial" w:cs="Arial"/>
          <w:sz w:val="20"/>
        </w:rPr>
        <w:t xml:space="preserve"> prezentaci</w:t>
      </w:r>
      <w:r w:rsidR="00106109" w:rsidRPr="00E553BB">
        <w:rPr>
          <w:rFonts w:ascii="Arial" w:eastAsia="Arial" w:hAnsi="Arial" w:cs="Arial"/>
          <w:sz w:val="20"/>
        </w:rPr>
        <w:t xml:space="preserve"> (Příloha č. 7)</w:t>
      </w:r>
      <w:r w:rsidR="00ED24C8" w:rsidRPr="00E553BB">
        <w:rPr>
          <w:rFonts w:ascii="Arial" w:eastAsia="Arial" w:hAnsi="Arial" w:cs="Arial"/>
          <w:sz w:val="20"/>
        </w:rPr>
        <w:t xml:space="preserve">, jejímž těžištěm bylo vyčíslení důsledků dopravní zátěže  postavení či nepostavení Jižního obchvatu </w:t>
      </w:r>
      <w:r w:rsidR="00511467" w:rsidRPr="00E553BB">
        <w:rPr>
          <w:rFonts w:ascii="Arial" w:eastAsia="Arial" w:hAnsi="Arial" w:cs="Arial"/>
          <w:sz w:val="20"/>
        </w:rPr>
        <w:t xml:space="preserve"> </w:t>
      </w:r>
      <w:r w:rsidR="00ED24C8" w:rsidRPr="00E553BB">
        <w:rPr>
          <w:rFonts w:ascii="Arial" w:eastAsia="Arial" w:hAnsi="Arial" w:cs="Arial"/>
          <w:sz w:val="20"/>
        </w:rPr>
        <w:t xml:space="preserve">a důsledků  pro Kladenskou, Pražskou i  Roztockou ulici. Prezentaci měl doloženu údaji a výpočty </w:t>
      </w:r>
      <w:r w:rsidR="001D69D6" w:rsidRPr="00E553BB">
        <w:rPr>
          <w:rFonts w:ascii="Arial" w:eastAsia="Arial" w:hAnsi="Arial" w:cs="Arial"/>
          <w:sz w:val="20"/>
        </w:rPr>
        <w:t xml:space="preserve">z dopravní studie, </w:t>
      </w:r>
      <w:r w:rsidR="00106109" w:rsidRPr="00E553BB">
        <w:rPr>
          <w:rFonts w:ascii="Arial" w:eastAsia="Arial" w:hAnsi="Arial" w:cs="Arial"/>
          <w:sz w:val="20"/>
        </w:rPr>
        <w:t xml:space="preserve">objednané obcí a </w:t>
      </w:r>
      <w:r w:rsidR="001D69D6" w:rsidRPr="00E553BB">
        <w:rPr>
          <w:rFonts w:ascii="Arial" w:eastAsia="Arial" w:hAnsi="Arial" w:cs="Arial"/>
          <w:sz w:val="20"/>
        </w:rPr>
        <w:t>zpracované</w:t>
      </w:r>
      <w:r w:rsidR="00ED24C8" w:rsidRPr="00E553BB">
        <w:rPr>
          <w:rFonts w:ascii="Arial" w:eastAsia="Arial" w:hAnsi="Arial" w:cs="Arial"/>
          <w:sz w:val="20"/>
        </w:rPr>
        <w:t xml:space="preserve"> firmou </w:t>
      </w:r>
      <w:r w:rsidR="00106109" w:rsidRPr="00E553BB">
        <w:rPr>
          <w:rFonts w:ascii="Arial" w:eastAsia="Arial" w:hAnsi="Arial" w:cs="Arial"/>
          <w:sz w:val="20"/>
        </w:rPr>
        <w:t>AF-</w:t>
      </w:r>
      <w:r w:rsidR="00ED24C8" w:rsidRPr="00E553BB">
        <w:rPr>
          <w:rFonts w:ascii="Arial" w:eastAsia="Arial" w:hAnsi="Arial" w:cs="Arial"/>
          <w:sz w:val="20"/>
        </w:rPr>
        <w:t>C</w:t>
      </w:r>
      <w:r w:rsidR="00106109" w:rsidRPr="00E553BB">
        <w:rPr>
          <w:rFonts w:ascii="Arial" w:eastAsia="Arial" w:hAnsi="Arial" w:cs="Arial"/>
          <w:sz w:val="20"/>
        </w:rPr>
        <w:t>ITYPLAN s.r.o</w:t>
      </w:r>
      <w:r w:rsidR="00ED24C8" w:rsidRPr="00E553BB">
        <w:rPr>
          <w:rFonts w:ascii="Arial" w:eastAsia="Arial" w:hAnsi="Arial" w:cs="Arial"/>
          <w:sz w:val="20"/>
        </w:rPr>
        <w:t>.</w:t>
      </w:r>
      <w:r w:rsidR="00106109" w:rsidRPr="00E553BB">
        <w:rPr>
          <w:rFonts w:ascii="Arial" w:eastAsia="Arial" w:hAnsi="Arial" w:cs="Arial"/>
          <w:sz w:val="20"/>
        </w:rPr>
        <w:t xml:space="preserve"> v 3/2018.</w:t>
      </w:r>
      <w:r w:rsidR="00ED24C8" w:rsidRPr="00E553BB">
        <w:rPr>
          <w:rFonts w:ascii="Arial" w:eastAsia="Arial" w:hAnsi="Arial" w:cs="Arial"/>
          <w:sz w:val="20"/>
        </w:rPr>
        <w:t xml:space="preserve"> K prezentacím</w:t>
      </w:r>
      <w:r w:rsidR="00511467" w:rsidRPr="00E553BB">
        <w:rPr>
          <w:rFonts w:ascii="Arial" w:eastAsia="Arial" w:hAnsi="Arial" w:cs="Arial"/>
          <w:sz w:val="20"/>
        </w:rPr>
        <w:t xml:space="preserve"> proběhla diskuze mezi zastupiteli a občany. </w:t>
      </w:r>
    </w:p>
    <w:p w:rsidR="00511467" w:rsidRDefault="00511467" w:rsidP="00A06C2B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sz w:val="20"/>
        </w:rPr>
      </w:pPr>
    </w:p>
    <w:p w:rsidR="00755154" w:rsidRDefault="00755154" w:rsidP="00755154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(23:16 paní </w:t>
      </w:r>
      <w:proofErr w:type="spellStart"/>
      <w:r>
        <w:rPr>
          <w:rFonts w:ascii="Arial" w:eastAsia="Arial" w:hAnsi="Arial" w:cs="Arial"/>
          <w:sz w:val="20"/>
        </w:rPr>
        <w:t>Tluková</w:t>
      </w:r>
      <w:proofErr w:type="spellEnd"/>
      <w:r>
        <w:rPr>
          <w:rFonts w:ascii="Arial" w:eastAsia="Arial" w:hAnsi="Arial" w:cs="Arial"/>
          <w:sz w:val="20"/>
        </w:rPr>
        <w:t xml:space="preserve"> odešla)</w:t>
      </w:r>
    </w:p>
    <w:p w:rsidR="00755154" w:rsidRDefault="00755154" w:rsidP="00A06C2B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sz w:val="20"/>
        </w:rPr>
      </w:pPr>
    </w:p>
    <w:p w:rsidR="00511467" w:rsidRDefault="00511467" w:rsidP="00430FE3">
      <w:pPr>
        <w:pStyle w:val="Odstavecseseznamem"/>
        <w:numPr>
          <w:ilvl w:val="0"/>
          <w:numId w:val="42"/>
        </w:numPr>
        <w:spacing w:after="0" w:line="240" w:lineRule="auto"/>
        <w:ind w:left="567" w:hanging="56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Zastupitelstvo obce </w:t>
      </w:r>
      <w:r w:rsidRPr="00ED2923">
        <w:rPr>
          <w:rFonts w:ascii="Arial" w:eastAsia="Arial" w:hAnsi="Arial" w:cs="Arial"/>
          <w:b/>
          <w:sz w:val="20"/>
        </w:rPr>
        <w:t xml:space="preserve">pověřuje </w:t>
      </w:r>
      <w:r>
        <w:rPr>
          <w:rFonts w:ascii="Arial" w:eastAsia="Arial" w:hAnsi="Arial" w:cs="Arial"/>
          <w:sz w:val="20"/>
        </w:rPr>
        <w:t>starostku</w:t>
      </w:r>
      <w:r w:rsidR="008E4113">
        <w:rPr>
          <w:rFonts w:ascii="Arial" w:eastAsia="Arial" w:hAnsi="Arial" w:cs="Arial"/>
          <w:sz w:val="20"/>
        </w:rPr>
        <w:t xml:space="preserve"> nebo místostarostu</w:t>
      </w:r>
      <w:r>
        <w:rPr>
          <w:rFonts w:ascii="Arial" w:eastAsia="Arial" w:hAnsi="Arial" w:cs="Arial"/>
          <w:sz w:val="20"/>
        </w:rPr>
        <w:t xml:space="preserve"> obce zadání dopracování studie jižního přivaděče Velkých Přílep o variantu </w:t>
      </w:r>
      <w:r w:rsidR="001263CE">
        <w:rPr>
          <w:rFonts w:ascii="Arial" w:eastAsia="Arial" w:hAnsi="Arial" w:cs="Arial"/>
          <w:sz w:val="20"/>
        </w:rPr>
        <w:t xml:space="preserve">C a D </w:t>
      </w:r>
      <w:r>
        <w:rPr>
          <w:rFonts w:ascii="Arial" w:eastAsia="Arial" w:hAnsi="Arial" w:cs="Arial"/>
          <w:sz w:val="20"/>
        </w:rPr>
        <w:t>vzdálenější od Hajnice</w:t>
      </w:r>
      <w:r w:rsidR="00ED2923">
        <w:rPr>
          <w:rFonts w:ascii="Arial" w:eastAsia="Arial" w:hAnsi="Arial" w:cs="Arial"/>
          <w:sz w:val="20"/>
        </w:rPr>
        <w:t xml:space="preserve"> a </w:t>
      </w:r>
      <w:proofErr w:type="spellStart"/>
      <w:r w:rsidR="00ED2923">
        <w:rPr>
          <w:rFonts w:ascii="Arial" w:eastAsia="Arial" w:hAnsi="Arial" w:cs="Arial"/>
          <w:sz w:val="20"/>
        </w:rPr>
        <w:t>doprojektování</w:t>
      </w:r>
      <w:proofErr w:type="spellEnd"/>
      <w:r w:rsidR="00ED2923">
        <w:rPr>
          <w:rFonts w:ascii="Arial" w:eastAsia="Arial" w:hAnsi="Arial" w:cs="Arial"/>
          <w:sz w:val="20"/>
        </w:rPr>
        <w:t xml:space="preserve"> propojení </w:t>
      </w:r>
      <w:r w:rsidR="00A0220C">
        <w:rPr>
          <w:rFonts w:ascii="Arial" w:eastAsia="Arial" w:hAnsi="Arial" w:cs="Arial"/>
          <w:sz w:val="20"/>
        </w:rPr>
        <w:t>přivaděče</w:t>
      </w:r>
      <w:r w:rsidR="00ED2923">
        <w:rPr>
          <w:rFonts w:ascii="Arial" w:eastAsia="Arial" w:hAnsi="Arial" w:cs="Arial"/>
          <w:sz w:val="20"/>
        </w:rPr>
        <w:t xml:space="preserve"> na silnici Velké Přílepy – Roztoky ve všech variantách. </w:t>
      </w:r>
      <w:r w:rsidR="008E4113">
        <w:rPr>
          <w:rFonts w:ascii="Arial" w:eastAsia="Arial" w:hAnsi="Arial" w:cs="Arial"/>
          <w:sz w:val="20"/>
        </w:rPr>
        <w:t xml:space="preserve">Následně bude zastupovat obec ve spolupráci s dopravním výborem ve vznesení požadavku na Středočeský kraj, aby tento jižní </w:t>
      </w:r>
      <w:proofErr w:type="spellStart"/>
      <w:r w:rsidR="00430FE3">
        <w:rPr>
          <w:rFonts w:ascii="Arial" w:eastAsia="Arial" w:hAnsi="Arial" w:cs="Arial"/>
          <w:sz w:val="20"/>
        </w:rPr>
        <w:t>přivadeč</w:t>
      </w:r>
      <w:proofErr w:type="spellEnd"/>
      <w:r w:rsidR="008E4113">
        <w:rPr>
          <w:rFonts w:ascii="Arial" w:eastAsia="Arial" w:hAnsi="Arial" w:cs="Arial"/>
          <w:sz w:val="20"/>
        </w:rPr>
        <w:t xml:space="preserve"> byl v plném rozsahu zařazen do ZÚR a realizován a zprovozněn v předstihu před jakoukoliv variantou Přeložky II/240.</w:t>
      </w:r>
    </w:p>
    <w:p w:rsidR="00ED2923" w:rsidRDefault="00ED2923" w:rsidP="00ED2923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ED2923" w:rsidRDefault="00ED2923" w:rsidP="00ED2923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Hlasování</w:t>
      </w:r>
      <w:r w:rsidRPr="00B65FDA">
        <w:rPr>
          <w:rFonts w:ascii="Arial" w:eastAsia="Arial" w:hAnsi="Arial" w:cs="Arial"/>
          <w:b/>
          <w:sz w:val="20"/>
        </w:rPr>
        <w:t xml:space="preserve">: </w:t>
      </w:r>
    </w:p>
    <w:p w:rsidR="00ED2923" w:rsidRDefault="00ED2923" w:rsidP="00ED2923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Pro</w:t>
      </w:r>
      <w:r w:rsidRPr="00B65FDA"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5 </w:t>
      </w:r>
      <w:r w:rsidR="00E10472">
        <w:rPr>
          <w:rFonts w:ascii="Arial" w:eastAsia="Arial" w:hAnsi="Arial" w:cs="Arial"/>
          <w:b/>
          <w:sz w:val="20"/>
        </w:rPr>
        <w:t>(</w:t>
      </w:r>
      <w:proofErr w:type="spellStart"/>
      <w:r w:rsidR="00E10472">
        <w:rPr>
          <w:rFonts w:ascii="Arial" w:eastAsia="Arial" w:hAnsi="Arial" w:cs="Arial"/>
          <w:b/>
          <w:sz w:val="20"/>
        </w:rPr>
        <w:t>Dias</w:t>
      </w:r>
      <w:proofErr w:type="spellEnd"/>
      <w:r w:rsidR="00E10472">
        <w:rPr>
          <w:rFonts w:ascii="Arial" w:eastAsia="Arial" w:hAnsi="Arial" w:cs="Arial"/>
          <w:b/>
          <w:sz w:val="20"/>
        </w:rPr>
        <w:t>, Klicpera, Rykl, Špindler, Zaviačič)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</w:p>
    <w:p w:rsidR="00ED2923" w:rsidRDefault="00ED2923" w:rsidP="00ED2923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Proti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>0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</w:p>
    <w:p w:rsidR="00ED2923" w:rsidRPr="00B65FDA" w:rsidRDefault="00ED2923" w:rsidP="00ED2923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Zdrželi se </w:t>
      </w:r>
      <w:r>
        <w:rPr>
          <w:rFonts w:ascii="Arial" w:eastAsia="Arial" w:hAnsi="Arial" w:cs="Arial"/>
          <w:b/>
          <w:sz w:val="20"/>
        </w:rPr>
        <w:tab/>
        <w:t xml:space="preserve">9 </w:t>
      </w:r>
      <w:r w:rsidR="00E10472">
        <w:rPr>
          <w:rFonts w:ascii="Arial" w:eastAsia="Arial" w:hAnsi="Arial" w:cs="Arial"/>
          <w:b/>
          <w:sz w:val="20"/>
        </w:rPr>
        <w:t>(</w:t>
      </w:r>
      <w:r w:rsidR="00755154">
        <w:rPr>
          <w:rFonts w:ascii="Arial" w:eastAsia="Arial" w:hAnsi="Arial" w:cs="Arial"/>
          <w:b/>
          <w:sz w:val="20"/>
        </w:rPr>
        <w:t xml:space="preserve">Čermáková, Daněk, </w:t>
      </w:r>
      <w:proofErr w:type="spellStart"/>
      <w:r w:rsidR="00755154">
        <w:rPr>
          <w:rFonts w:ascii="Arial" w:eastAsia="Arial" w:hAnsi="Arial" w:cs="Arial"/>
          <w:b/>
          <w:sz w:val="20"/>
        </w:rPr>
        <w:t>Farfán</w:t>
      </w:r>
      <w:proofErr w:type="spellEnd"/>
      <w:r w:rsidR="00755154">
        <w:rPr>
          <w:rFonts w:ascii="Arial" w:eastAsia="Arial" w:hAnsi="Arial" w:cs="Arial"/>
          <w:b/>
          <w:sz w:val="20"/>
        </w:rPr>
        <w:t xml:space="preserve">, Hošek, Koštovalová, Maršíková, Říha, </w:t>
      </w:r>
      <w:r w:rsidR="00755154">
        <w:rPr>
          <w:rFonts w:ascii="Arial" w:eastAsia="Arial" w:hAnsi="Arial" w:cs="Arial"/>
          <w:b/>
          <w:sz w:val="20"/>
        </w:rPr>
        <w:tab/>
      </w:r>
      <w:r w:rsidR="00755154">
        <w:rPr>
          <w:rFonts w:ascii="Arial" w:eastAsia="Arial" w:hAnsi="Arial" w:cs="Arial"/>
          <w:b/>
          <w:sz w:val="20"/>
        </w:rPr>
        <w:tab/>
      </w:r>
      <w:r w:rsidR="00755154">
        <w:rPr>
          <w:rFonts w:ascii="Arial" w:eastAsia="Arial" w:hAnsi="Arial" w:cs="Arial"/>
          <w:b/>
          <w:sz w:val="20"/>
        </w:rPr>
        <w:tab/>
      </w:r>
      <w:proofErr w:type="spellStart"/>
      <w:r w:rsidR="00755154">
        <w:rPr>
          <w:rFonts w:ascii="Arial" w:eastAsia="Arial" w:hAnsi="Arial" w:cs="Arial"/>
          <w:b/>
          <w:sz w:val="20"/>
        </w:rPr>
        <w:t>Smidžárová</w:t>
      </w:r>
      <w:proofErr w:type="spellEnd"/>
      <w:r w:rsidR="00755154">
        <w:rPr>
          <w:rFonts w:ascii="Arial" w:eastAsia="Arial" w:hAnsi="Arial" w:cs="Arial"/>
          <w:b/>
          <w:sz w:val="20"/>
        </w:rPr>
        <w:t>, Válková)</w:t>
      </w:r>
    </w:p>
    <w:p w:rsidR="00ED2923" w:rsidRPr="001A4845" w:rsidRDefault="00ED2923" w:rsidP="00ED2923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 xml:space="preserve">Usnesení </w:t>
      </w:r>
      <w:r>
        <w:rPr>
          <w:rFonts w:ascii="Arial" w:eastAsia="Arial" w:hAnsi="Arial" w:cs="Arial"/>
          <w:b/>
          <w:sz w:val="20"/>
        </w:rPr>
        <w:t>ne</w:t>
      </w:r>
      <w:r w:rsidRPr="00B65FDA">
        <w:rPr>
          <w:rFonts w:ascii="Arial" w:eastAsia="Arial" w:hAnsi="Arial" w:cs="Arial"/>
          <w:b/>
          <w:sz w:val="20"/>
        </w:rPr>
        <w:t>bylo přijato</w:t>
      </w:r>
    </w:p>
    <w:p w:rsidR="00C20F23" w:rsidRDefault="00C20F23" w:rsidP="00A06C2B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sz w:val="20"/>
        </w:rPr>
      </w:pPr>
    </w:p>
    <w:p w:rsidR="00B33D08" w:rsidRDefault="00F912CE" w:rsidP="0088473C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(23:30 pan </w:t>
      </w:r>
      <w:proofErr w:type="spellStart"/>
      <w:r>
        <w:rPr>
          <w:rFonts w:ascii="Arial" w:eastAsia="Arial" w:hAnsi="Arial" w:cs="Arial"/>
          <w:sz w:val="20"/>
        </w:rPr>
        <w:t>Dias</w:t>
      </w:r>
      <w:proofErr w:type="spellEnd"/>
      <w:r>
        <w:rPr>
          <w:rFonts w:ascii="Arial" w:eastAsia="Arial" w:hAnsi="Arial" w:cs="Arial"/>
          <w:sz w:val="20"/>
        </w:rPr>
        <w:t xml:space="preserve"> odešel)</w:t>
      </w:r>
    </w:p>
    <w:p w:rsidR="007B1670" w:rsidRPr="0088473C" w:rsidRDefault="007B1670" w:rsidP="0088473C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sz w:val="20"/>
        </w:rPr>
      </w:pPr>
    </w:p>
    <w:p w:rsidR="00966243" w:rsidRDefault="00523437" w:rsidP="00105D52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  <w:r w:rsidR="006277AF">
        <w:rPr>
          <w:rFonts w:ascii="Arial" w:eastAsia="Arial" w:hAnsi="Arial" w:cs="Arial"/>
          <w:b/>
          <w:sz w:val="20"/>
        </w:rPr>
        <w:t>Rozpočtové opatření č. 2 pro rok 2019</w:t>
      </w:r>
    </w:p>
    <w:p w:rsidR="006277AF" w:rsidRDefault="006277AF" w:rsidP="006277AF">
      <w:pPr>
        <w:pStyle w:val="Odstavecseseznamem1"/>
        <w:autoSpaceDE w:val="0"/>
        <w:autoSpaceDN w:val="0"/>
        <w:adjustRightInd w:val="0"/>
        <w:ind w:left="142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:rsidR="006277AF" w:rsidRPr="00F912CE" w:rsidRDefault="006277AF" w:rsidP="0048575F">
      <w:pPr>
        <w:pStyle w:val="Odstavecseseznamem1"/>
        <w:numPr>
          <w:ilvl w:val="0"/>
          <w:numId w:val="45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F912CE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Zastupitelstvo obce Velké Přílepy </w:t>
      </w:r>
      <w:r w:rsidRPr="00F912CE"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  <w:t>bere na vědomí</w:t>
      </w:r>
      <w:r w:rsidRPr="00F912CE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rozpočtové opatření č. 1 </w:t>
      </w:r>
      <w:r w:rsidRPr="00F912CE">
        <w:rPr>
          <w:rFonts w:ascii="Arial" w:hAnsi="Arial" w:cs="Arial"/>
          <w:sz w:val="20"/>
          <w:szCs w:val="20"/>
        </w:rPr>
        <w:t xml:space="preserve">Rozpočtu obce na rok 2019 schválené Radou obce usnesením </w:t>
      </w:r>
      <w:r w:rsidRPr="00F912CE">
        <w:rPr>
          <w:rFonts w:ascii="Arial" w:hAnsi="Arial" w:cs="Arial"/>
          <w:color w:val="101010"/>
          <w:sz w:val="20"/>
          <w:szCs w:val="20"/>
        </w:rPr>
        <w:t>R-11/2019 ze dne 14.1.2019</w:t>
      </w:r>
      <w:r w:rsidR="00FF68E8">
        <w:rPr>
          <w:rFonts w:ascii="Arial" w:hAnsi="Arial" w:cs="Arial"/>
          <w:color w:val="101010"/>
          <w:sz w:val="20"/>
          <w:szCs w:val="20"/>
        </w:rPr>
        <w:t>.</w:t>
      </w:r>
    </w:p>
    <w:p w:rsidR="006277AF" w:rsidRPr="00F912CE" w:rsidRDefault="006277AF" w:rsidP="0048575F">
      <w:pPr>
        <w:pStyle w:val="Odstavecseseznamem1"/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6277AF" w:rsidRPr="0048575F" w:rsidRDefault="006277AF" w:rsidP="0048575F">
      <w:pPr>
        <w:pStyle w:val="Odstavecseseznamem"/>
        <w:numPr>
          <w:ilvl w:val="0"/>
          <w:numId w:val="45"/>
        </w:numPr>
        <w:spacing w:after="0" w:line="240" w:lineRule="auto"/>
        <w:ind w:left="567" w:hanging="567"/>
        <w:jc w:val="both"/>
        <w:rPr>
          <w:rFonts w:ascii="Arial" w:eastAsia="Arial" w:hAnsi="Arial" w:cs="Arial"/>
          <w:b/>
          <w:sz w:val="20"/>
          <w:szCs w:val="20"/>
        </w:rPr>
      </w:pPr>
      <w:r w:rsidRPr="0048575F">
        <w:rPr>
          <w:rFonts w:ascii="Arial" w:eastAsiaTheme="minorHAnsi" w:hAnsi="Arial" w:cs="Arial"/>
          <w:sz w:val="20"/>
          <w:szCs w:val="20"/>
          <w:lang w:eastAsia="en-US"/>
        </w:rPr>
        <w:t xml:space="preserve">Zastupitelstvo obce Velké Přílepy po projednání </w:t>
      </w:r>
      <w:r w:rsidRPr="0048575F">
        <w:rPr>
          <w:rFonts w:ascii="Arial" w:eastAsiaTheme="minorHAnsi" w:hAnsi="Arial" w:cs="Arial"/>
          <w:b/>
          <w:sz w:val="20"/>
          <w:szCs w:val="20"/>
          <w:lang w:eastAsia="en-US"/>
        </w:rPr>
        <w:t>schvaluje</w:t>
      </w:r>
      <w:r w:rsidRPr="0048575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48575F">
        <w:rPr>
          <w:rFonts w:ascii="Arial" w:hAnsi="Arial" w:cs="Arial"/>
          <w:sz w:val="20"/>
          <w:szCs w:val="20"/>
        </w:rPr>
        <w:t>předložené rozpočtové opatření č. 2 Rozpočtu obce na rok 2019, které je přílohou zápisu. Rozpočtovým opatřením dojde v souladu s ustanovením § 16 zákona č.250/2000 Sb., o rozpočtových pravidlech územních rozpočtů, ke změně závazných ukazatelů rozpočtu obce. Rozdíl mezi příjmy a výdaji obce se nemění.</w:t>
      </w:r>
    </w:p>
    <w:p w:rsidR="00F912CE" w:rsidRDefault="00F912CE" w:rsidP="0048575F">
      <w:pPr>
        <w:pStyle w:val="Odstavecseseznamem"/>
        <w:spacing w:after="0" w:line="240" w:lineRule="auto"/>
        <w:ind w:left="567" w:hanging="567"/>
        <w:rPr>
          <w:rFonts w:ascii="Arial" w:eastAsia="Arial" w:hAnsi="Arial" w:cs="Arial"/>
          <w:b/>
          <w:sz w:val="20"/>
        </w:rPr>
      </w:pPr>
    </w:p>
    <w:p w:rsidR="00F912CE" w:rsidRPr="00212E47" w:rsidRDefault="00F912CE" w:rsidP="00F912CE">
      <w:pPr>
        <w:pStyle w:val="Odstavecseseznamem"/>
        <w:spacing w:after="0" w:line="240" w:lineRule="auto"/>
        <w:ind w:left="0"/>
        <w:rPr>
          <w:rFonts w:ascii="Arial" w:eastAsia="Arial" w:hAnsi="Arial" w:cs="Arial"/>
          <w:b/>
          <w:sz w:val="20"/>
        </w:rPr>
      </w:pPr>
      <w:r w:rsidRPr="00212E47">
        <w:rPr>
          <w:rFonts w:ascii="Arial" w:eastAsia="Arial" w:hAnsi="Arial" w:cs="Arial"/>
          <w:b/>
          <w:sz w:val="20"/>
        </w:rPr>
        <w:t>Hlasování: Pro</w:t>
      </w:r>
      <w:r w:rsidRPr="00212E47">
        <w:rPr>
          <w:rFonts w:ascii="Arial" w:eastAsia="Arial" w:hAnsi="Arial" w:cs="Arial"/>
          <w:b/>
          <w:sz w:val="20"/>
        </w:rPr>
        <w:tab/>
        <w:t xml:space="preserve"> 1</w:t>
      </w:r>
      <w:r>
        <w:rPr>
          <w:rFonts w:ascii="Arial" w:eastAsia="Arial" w:hAnsi="Arial" w:cs="Arial"/>
          <w:b/>
          <w:sz w:val="20"/>
        </w:rPr>
        <w:t>3</w:t>
      </w:r>
      <w:r w:rsidRPr="00212E47">
        <w:rPr>
          <w:rFonts w:ascii="Arial" w:eastAsia="Arial" w:hAnsi="Arial" w:cs="Arial"/>
          <w:b/>
          <w:sz w:val="20"/>
        </w:rPr>
        <w:tab/>
      </w:r>
      <w:r w:rsidRPr="00212E47">
        <w:rPr>
          <w:rFonts w:ascii="Arial" w:eastAsia="Arial" w:hAnsi="Arial" w:cs="Arial"/>
          <w:b/>
          <w:sz w:val="20"/>
        </w:rPr>
        <w:tab/>
        <w:t>Proti</w:t>
      </w:r>
      <w:r w:rsidRPr="00212E47">
        <w:rPr>
          <w:rFonts w:ascii="Arial" w:eastAsia="Arial" w:hAnsi="Arial" w:cs="Arial"/>
          <w:b/>
          <w:sz w:val="20"/>
        </w:rPr>
        <w:tab/>
        <w:t>0</w:t>
      </w:r>
      <w:r w:rsidRPr="00212E47">
        <w:rPr>
          <w:rFonts w:ascii="Arial" w:eastAsia="Arial" w:hAnsi="Arial" w:cs="Arial"/>
          <w:b/>
          <w:sz w:val="20"/>
        </w:rPr>
        <w:tab/>
      </w:r>
      <w:r w:rsidRPr="00212E47">
        <w:rPr>
          <w:rFonts w:ascii="Arial" w:eastAsia="Arial" w:hAnsi="Arial" w:cs="Arial"/>
          <w:b/>
          <w:sz w:val="20"/>
        </w:rPr>
        <w:tab/>
        <w:t xml:space="preserve">Zdrželi se 0 </w:t>
      </w:r>
    </w:p>
    <w:p w:rsidR="00F912CE" w:rsidRDefault="00F912CE" w:rsidP="00F912CE">
      <w:pPr>
        <w:pStyle w:val="Odstavecseseznamem"/>
        <w:spacing w:after="0" w:line="240" w:lineRule="auto"/>
        <w:ind w:left="0"/>
        <w:rPr>
          <w:rFonts w:ascii="Arial" w:eastAsia="Arial" w:hAnsi="Arial" w:cs="Arial"/>
          <w:b/>
          <w:sz w:val="20"/>
        </w:rPr>
      </w:pPr>
      <w:r w:rsidRPr="00212E47">
        <w:rPr>
          <w:rFonts w:ascii="Arial" w:eastAsia="Arial" w:hAnsi="Arial" w:cs="Arial"/>
          <w:b/>
          <w:sz w:val="20"/>
        </w:rPr>
        <w:t>Usnesení bylo přijato</w:t>
      </w:r>
    </w:p>
    <w:p w:rsidR="006277AF" w:rsidRDefault="006277AF" w:rsidP="006277AF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F6157C" w:rsidRDefault="00F6157C" w:rsidP="006277A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(Příloha č. </w:t>
      </w:r>
      <w:r w:rsidR="00F355D4"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)</w:t>
      </w:r>
    </w:p>
    <w:p w:rsidR="00DA4374" w:rsidRPr="00F6157C" w:rsidRDefault="00DA4374" w:rsidP="006277A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6277AF" w:rsidRPr="006277AF" w:rsidRDefault="006277AF" w:rsidP="006277AF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:rsidR="00F04AE3" w:rsidRDefault="00F04AE3" w:rsidP="00F04AE3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  <w:r w:rsidRPr="00F04AE3">
        <w:rPr>
          <w:rFonts w:ascii="Arial" w:eastAsia="Arial" w:hAnsi="Arial" w:cs="Arial"/>
          <w:b/>
          <w:sz w:val="20"/>
        </w:rPr>
        <w:t xml:space="preserve">Bezúplatný převod části pozemku </w:t>
      </w:r>
      <w:proofErr w:type="spellStart"/>
      <w:r w:rsidRPr="00F04AE3">
        <w:rPr>
          <w:rFonts w:ascii="Arial" w:eastAsia="Arial" w:hAnsi="Arial" w:cs="Arial"/>
          <w:b/>
          <w:sz w:val="20"/>
        </w:rPr>
        <w:t>parc.č</w:t>
      </w:r>
      <w:proofErr w:type="spellEnd"/>
      <w:r w:rsidRPr="00F04AE3">
        <w:rPr>
          <w:rFonts w:ascii="Arial" w:eastAsia="Arial" w:hAnsi="Arial" w:cs="Arial"/>
          <w:b/>
          <w:sz w:val="20"/>
        </w:rPr>
        <w:t xml:space="preserve">. 243/1 v </w:t>
      </w:r>
      <w:proofErr w:type="spellStart"/>
      <w:r w:rsidRPr="00F04AE3">
        <w:rPr>
          <w:rFonts w:ascii="Arial" w:eastAsia="Arial" w:hAnsi="Arial" w:cs="Arial"/>
          <w:b/>
          <w:sz w:val="20"/>
        </w:rPr>
        <w:t>k.ú</w:t>
      </w:r>
      <w:proofErr w:type="spellEnd"/>
      <w:r w:rsidRPr="00F04AE3">
        <w:rPr>
          <w:rFonts w:ascii="Arial" w:eastAsia="Arial" w:hAnsi="Arial" w:cs="Arial"/>
          <w:b/>
          <w:sz w:val="20"/>
        </w:rPr>
        <w:t>. Kamýk u Velkých Přílep do vlastnictví obce</w:t>
      </w:r>
    </w:p>
    <w:p w:rsidR="00F04AE3" w:rsidRDefault="00F04AE3" w:rsidP="00F6157C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b/>
          <w:sz w:val="20"/>
        </w:rPr>
      </w:pPr>
    </w:p>
    <w:p w:rsidR="00F6157C" w:rsidRPr="00F6157C" w:rsidRDefault="00F6157C" w:rsidP="00F6157C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 Hošek sdělil, že se jedná o pozemek pod semaforem </w:t>
      </w:r>
      <w:r w:rsidR="0048575F">
        <w:rPr>
          <w:rFonts w:ascii="Arial" w:eastAsia="Arial" w:hAnsi="Arial" w:cs="Arial"/>
          <w:sz w:val="20"/>
        </w:rPr>
        <w:t xml:space="preserve">na ulici Pražská – Spojovací. </w:t>
      </w:r>
    </w:p>
    <w:p w:rsidR="00F6157C" w:rsidRPr="00F04AE3" w:rsidRDefault="00F6157C" w:rsidP="00F04AE3">
      <w:pPr>
        <w:pStyle w:val="Odstavecseseznamem"/>
        <w:spacing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F04AE3" w:rsidRPr="00F912CE" w:rsidRDefault="00F04AE3" w:rsidP="00F912C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12CE">
        <w:rPr>
          <w:rFonts w:ascii="Arial" w:eastAsia="Calibri" w:hAnsi="Arial" w:cs="Arial"/>
          <w:sz w:val="20"/>
          <w:szCs w:val="20"/>
          <w:lang w:eastAsia="en-US"/>
        </w:rPr>
        <w:t xml:space="preserve">Zastupitelstvo obce </w:t>
      </w:r>
      <w:r w:rsidRPr="00F6157C">
        <w:rPr>
          <w:rFonts w:ascii="Arial" w:eastAsia="Calibri" w:hAnsi="Arial" w:cs="Arial"/>
          <w:b/>
          <w:sz w:val="20"/>
          <w:szCs w:val="20"/>
          <w:lang w:eastAsia="en-US"/>
        </w:rPr>
        <w:t xml:space="preserve">souhlasí </w:t>
      </w:r>
      <w:r w:rsidRPr="00F912CE">
        <w:rPr>
          <w:rFonts w:ascii="Arial" w:eastAsia="Calibri" w:hAnsi="Arial" w:cs="Arial"/>
          <w:sz w:val="20"/>
          <w:szCs w:val="20"/>
          <w:lang w:eastAsia="en-US"/>
        </w:rPr>
        <w:t xml:space="preserve">s bezúplatným převodem části "a" pozemku </w:t>
      </w:r>
      <w:proofErr w:type="spellStart"/>
      <w:r w:rsidRPr="00F912CE">
        <w:rPr>
          <w:rFonts w:ascii="Arial" w:eastAsia="Calibri" w:hAnsi="Arial" w:cs="Arial"/>
          <w:sz w:val="20"/>
          <w:szCs w:val="20"/>
          <w:lang w:eastAsia="en-US"/>
        </w:rPr>
        <w:t>parc.č</w:t>
      </w:r>
      <w:proofErr w:type="spellEnd"/>
      <w:r w:rsidRPr="00F912CE">
        <w:rPr>
          <w:rFonts w:ascii="Arial" w:eastAsia="Calibri" w:hAnsi="Arial" w:cs="Arial"/>
          <w:sz w:val="20"/>
          <w:szCs w:val="20"/>
          <w:lang w:eastAsia="en-US"/>
        </w:rPr>
        <w:t xml:space="preserve">. 243/1 v </w:t>
      </w:r>
      <w:proofErr w:type="spellStart"/>
      <w:r w:rsidRPr="00F912CE">
        <w:rPr>
          <w:rFonts w:ascii="Arial" w:eastAsia="Calibri" w:hAnsi="Arial" w:cs="Arial"/>
          <w:sz w:val="20"/>
          <w:szCs w:val="20"/>
          <w:lang w:eastAsia="en-US"/>
        </w:rPr>
        <w:t>k.ú</w:t>
      </w:r>
      <w:proofErr w:type="spellEnd"/>
      <w:r w:rsidRPr="00F912CE">
        <w:rPr>
          <w:rFonts w:ascii="Arial" w:eastAsia="Calibri" w:hAnsi="Arial" w:cs="Arial"/>
          <w:sz w:val="20"/>
          <w:szCs w:val="20"/>
          <w:lang w:eastAsia="en-US"/>
        </w:rPr>
        <w:t>. Kamýk u Velkých Přílep o výměře 6 m</w:t>
      </w:r>
      <w:r w:rsidRPr="00F912C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2</w:t>
      </w:r>
      <w:r w:rsidRPr="00F912CE">
        <w:rPr>
          <w:rFonts w:ascii="Arial" w:eastAsia="Calibri" w:hAnsi="Arial" w:cs="Arial"/>
          <w:sz w:val="20"/>
          <w:szCs w:val="20"/>
          <w:lang w:eastAsia="en-US"/>
        </w:rPr>
        <w:t xml:space="preserve">  a části "b" pozemku </w:t>
      </w:r>
      <w:proofErr w:type="spellStart"/>
      <w:r w:rsidRPr="00F912CE">
        <w:rPr>
          <w:rFonts w:ascii="Arial" w:eastAsia="Calibri" w:hAnsi="Arial" w:cs="Arial"/>
          <w:sz w:val="20"/>
          <w:szCs w:val="20"/>
          <w:lang w:eastAsia="en-US"/>
        </w:rPr>
        <w:t>parc.č</w:t>
      </w:r>
      <w:proofErr w:type="spellEnd"/>
      <w:r w:rsidRPr="00F912CE">
        <w:rPr>
          <w:rFonts w:ascii="Arial" w:eastAsia="Calibri" w:hAnsi="Arial" w:cs="Arial"/>
          <w:sz w:val="20"/>
          <w:szCs w:val="20"/>
          <w:lang w:eastAsia="en-US"/>
        </w:rPr>
        <w:t xml:space="preserve">. 243/1 v </w:t>
      </w:r>
      <w:proofErr w:type="spellStart"/>
      <w:proofErr w:type="gramStart"/>
      <w:r w:rsidRPr="00F912CE">
        <w:rPr>
          <w:rFonts w:ascii="Arial" w:eastAsia="Calibri" w:hAnsi="Arial" w:cs="Arial"/>
          <w:sz w:val="20"/>
          <w:szCs w:val="20"/>
          <w:lang w:eastAsia="en-US"/>
        </w:rPr>
        <w:t>k.ú</w:t>
      </w:r>
      <w:proofErr w:type="spellEnd"/>
      <w:r w:rsidRPr="00F912CE">
        <w:rPr>
          <w:rFonts w:ascii="Arial" w:eastAsia="Calibri" w:hAnsi="Arial" w:cs="Arial"/>
          <w:sz w:val="20"/>
          <w:szCs w:val="20"/>
          <w:lang w:eastAsia="en-US"/>
        </w:rPr>
        <w:t>.</w:t>
      </w:r>
      <w:proofErr w:type="gramEnd"/>
      <w:r w:rsidRPr="00F912CE">
        <w:rPr>
          <w:rFonts w:ascii="Arial" w:eastAsia="Calibri" w:hAnsi="Arial" w:cs="Arial"/>
          <w:sz w:val="20"/>
          <w:szCs w:val="20"/>
          <w:lang w:eastAsia="en-US"/>
        </w:rPr>
        <w:t xml:space="preserve"> Kamýk u Velkých Přílep o výměře 51 m</w:t>
      </w:r>
      <w:r w:rsidRPr="00F912CE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2</w:t>
      </w:r>
      <w:r w:rsidRPr="00F912CE">
        <w:rPr>
          <w:rFonts w:ascii="Arial" w:eastAsia="Calibri" w:hAnsi="Arial" w:cs="Arial"/>
          <w:sz w:val="20"/>
          <w:szCs w:val="20"/>
          <w:lang w:eastAsia="en-US"/>
        </w:rPr>
        <w:t xml:space="preserve"> z vlastnictví Středočeského kraje  do vlastnictví  obce Velké Přílepy. Díly "a" a "b" jsou z pozemku </w:t>
      </w:r>
      <w:proofErr w:type="spellStart"/>
      <w:r w:rsidRPr="00F912CE">
        <w:rPr>
          <w:rFonts w:ascii="Arial" w:eastAsia="Calibri" w:hAnsi="Arial" w:cs="Arial"/>
          <w:sz w:val="20"/>
          <w:szCs w:val="20"/>
          <w:lang w:eastAsia="en-US"/>
        </w:rPr>
        <w:t>parc.č</w:t>
      </w:r>
      <w:proofErr w:type="spellEnd"/>
      <w:r w:rsidRPr="00F912CE">
        <w:rPr>
          <w:rFonts w:ascii="Arial" w:eastAsia="Calibri" w:hAnsi="Arial" w:cs="Arial"/>
          <w:sz w:val="20"/>
          <w:szCs w:val="20"/>
          <w:lang w:eastAsia="en-US"/>
        </w:rPr>
        <w:t xml:space="preserve">. 241/3 v </w:t>
      </w:r>
      <w:proofErr w:type="spellStart"/>
      <w:r w:rsidRPr="00F912CE">
        <w:rPr>
          <w:rFonts w:ascii="Arial" w:eastAsia="Calibri" w:hAnsi="Arial" w:cs="Arial"/>
          <w:sz w:val="20"/>
          <w:szCs w:val="20"/>
          <w:lang w:eastAsia="en-US"/>
        </w:rPr>
        <w:t>k.ú</w:t>
      </w:r>
      <w:proofErr w:type="spellEnd"/>
      <w:r w:rsidRPr="00F912CE">
        <w:rPr>
          <w:rFonts w:ascii="Arial" w:eastAsia="Calibri" w:hAnsi="Arial" w:cs="Arial"/>
          <w:sz w:val="20"/>
          <w:szCs w:val="20"/>
          <w:lang w:eastAsia="en-US"/>
        </w:rPr>
        <w:t>.  Velké Přílepy odděleny ge</w:t>
      </w:r>
      <w:r w:rsidR="00D55248">
        <w:rPr>
          <w:rFonts w:ascii="Arial" w:eastAsia="Calibri" w:hAnsi="Arial" w:cs="Arial"/>
          <w:sz w:val="20"/>
          <w:szCs w:val="20"/>
          <w:lang w:eastAsia="en-US"/>
        </w:rPr>
        <w:t>ometrickým plánem č.</w:t>
      </w:r>
      <w:r w:rsidR="00C8284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55248">
        <w:rPr>
          <w:rFonts w:ascii="Arial" w:eastAsia="Calibri" w:hAnsi="Arial" w:cs="Arial"/>
          <w:sz w:val="20"/>
          <w:szCs w:val="20"/>
          <w:lang w:eastAsia="en-US"/>
        </w:rPr>
        <w:t xml:space="preserve">816-56/2018, který je přílohou zápisu. </w:t>
      </w:r>
      <w:r w:rsidRPr="00F912C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BA76D9" w:rsidRDefault="00BA76D9" w:rsidP="00BA76D9">
      <w:pPr>
        <w:pStyle w:val="Odstavecseseznamem"/>
        <w:spacing w:after="0" w:line="240" w:lineRule="auto"/>
        <w:rPr>
          <w:rFonts w:ascii="Arial" w:eastAsia="Arial" w:hAnsi="Arial" w:cs="Arial"/>
          <w:b/>
          <w:sz w:val="20"/>
        </w:rPr>
      </w:pPr>
    </w:p>
    <w:p w:rsidR="00BA76D9" w:rsidRPr="00212E47" w:rsidRDefault="00BA76D9" w:rsidP="00BA76D9">
      <w:pPr>
        <w:pStyle w:val="Odstavecseseznamem"/>
        <w:spacing w:after="0" w:line="240" w:lineRule="auto"/>
        <w:ind w:left="0"/>
        <w:rPr>
          <w:rFonts w:ascii="Arial" w:eastAsia="Arial" w:hAnsi="Arial" w:cs="Arial"/>
          <w:b/>
          <w:sz w:val="20"/>
        </w:rPr>
      </w:pPr>
      <w:r w:rsidRPr="00212E47">
        <w:rPr>
          <w:rFonts w:ascii="Arial" w:eastAsia="Arial" w:hAnsi="Arial" w:cs="Arial"/>
          <w:b/>
          <w:sz w:val="20"/>
        </w:rPr>
        <w:t>Hlasování: Pro</w:t>
      </w:r>
      <w:r w:rsidRPr="00212E47">
        <w:rPr>
          <w:rFonts w:ascii="Arial" w:eastAsia="Arial" w:hAnsi="Arial" w:cs="Arial"/>
          <w:b/>
          <w:sz w:val="20"/>
        </w:rPr>
        <w:tab/>
        <w:t xml:space="preserve"> 1</w:t>
      </w:r>
      <w:r w:rsidR="00D55248">
        <w:rPr>
          <w:rFonts w:ascii="Arial" w:eastAsia="Arial" w:hAnsi="Arial" w:cs="Arial"/>
          <w:b/>
          <w:sz w:val="20"/>
        </w:rPr>
        <w:t>3</w:t>
      </w:r>
      <w:r w:rsidRPr="00212E47">
        <w:rPr>
          <w:rFonts w:ascii="Arial" w:eastAsia="Arial" w:hAnsi="Arial" w:cs="Arial"/>
          <w:b/>
          <w:sz w:val="20"/>
        </w:rPr>
        <w:tab/>
      </w:r>
      <w:r w:rsidRPr="00212E47">
        <w:rPr>
          <w:rFonts w:ascii="Arial" w:eastAsia="Arial" w:hAnsi="Arial" w:cs="Arial"/>
          <w:b/>
          <w:sz w:val="20"/>
        </w:rPr>
        <w:tab/>
        <w:t>Proti</w:t>
      </w:r>
      <w:r w:rsidRPr="00212E47">
        <w:rPr>
          <w:rFonts w:ascii="Arial" w:eastAsia="Arial" w:hAnsi="Arial" w:cs="Arial"/>
          <w:b/>
          <w:sz w:val="20"/>
        </w:rPr>
        <w:tab/>
        <w:t>0</w:t>
      </w:r>
      <w:r w:rsidRPr="00212E47">
        <w:rPr>
          <w:rFonts w:ascii="Arial" w:eastAsia="Arial" w:hAnsi="Arial" w:cs="Arial"/>
          <w:b/>
          <w:sz w:val="20"/>
        </w:rPr>
        <w:tab/>
      </w:r>
      <w:r w:rsidRPr="00212E47">
        <w:rPr>
          <w:rFonts w:ascii="Arial" w:eastAsia="Arial" w:hAnsi="Arial" w:cs="Arial"/>
          <w:b/>
          <w:sz w:val="20"/>
        </w:rPr>
        <w:tab/>
        <w:t xml:space="preserve">Zdrželi se 0 </w:t>
      </w:r>
    </w:p>
    <w:p w:rsidR="00BA76D9" w:rsidRDefault="00BA76D9" w:rsidP="00BA76D9">
      <w:pPr>
        <w:pStyle w:val="Odstavecseseznamem"/>
        <w:spacing w:after="0" w:line="240" w:lineRule="auto"/>
        <w:ind w:left="0"/>
        <w:rPr>
          <w:rFonts w:ascii="Arial" w:eastAsia="Arial" w:hAnsi="Arial" w:cs="Arial"/>
          <w:b/>
          <w:sz w:val="20"/>
        </w:rPr>
      </w:pPr>
      <w:r w:rsidRPr="00212E47">
        <w:rPr>
          <w:rFonts w:ascii="Arial" w:eastAsia="Arial" w:hAnsi="Arial" w:cs="Arial"/>
          <w:b/>
          <w:sz w:val="20"/>
        </w:rPr>
        <w:t>Usnesení bylo přijato</w:t>
      </w:r>
    </w:p>
    <w:p w:rsidR="00BF7C14" w:rsidRPr="00212E47" w:rsidRDefault="00BF7C14" w:rsidP="00BA76D9">
      <w:pPr>
        <w:pStyle w:val="Odstavecseseznamem"/>
        <w:spacing w:after="0" w:line="240" w:lineRule="auto"/>
        <w:ind w:left="0"/>
        <w:rPr>
          <w:rFonts w:ascii="Arial" w:eastAsia="Arial" w:hAnsi="Arial" w:cs="Arial"/>
          <w:b/>
          <w:sz w:val="20"/>
        </w:rPr>
      </w:pPr>
    </w:p>
    <w:p w:rsidR="009B7E27" w:rsidRDefault="00D55248" w:rsidP="009B7E27">
      <w:pPr>
        <w:pStyle w:val="Odstavecseseznamem"/>
        <w:ind w:left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(Příloha č. </w:t>
      </w:r>
      <w:r w:rsidR="00F355D4">
        <w:rPr>
          <w:rFonts w:ascii="Arial" w:eastAsia="Arial" w:hAnsi="Arial" w:cs="Arial"/>
          <w:sz w:val="20"/>
        </w:rPr>
        <w:t>9</w:t>
      </w:r>
      <w:r>
        <w:rPr>
          <w:rFonts w:ascii="Arial" w:eastAsia="Arial" w:hAnsi="Arial" w:cs="Arial"/>
          <w:sz w:val="20"/>
        </w:rPr>
        <w:t>)</w:t>
      </w:r>
    </w:p>
    <w:p w:rsidR="00D55248" w:rsidRDefault="00D55248" w:rsidP="009B7E27">
      <w:pPr>
        <w:pStyle w:val="Odstavecseseznamem"/>
        <w:ind w:left="0"/>
        <w:rPr>
          <w:rFonts w:ascii="Arial" w:eastAsia="Arial" w:hAnsi="Arial" w:cs="Arial"/>
          <w:sz w:val="20"/>
        </w:rPr>
      </w:pPr>
    </w:p>
    <w:p w:rsidR="00F355D4" w:rsidRPr="009B7E27" w:rsidRDefault="00F355D4" w:rsidP="009B7E27">
      <w:pPr>
        <w:pStyle w:val="Odstavecseseznamem"/>
        <w:ind w:left="0"/>
        <w:rPr>
          <w:rFonts w:ascii="Arial" w:eastAsia="Arial" w:hAnsi="Arial" w:cs="Arial"/>
          <w:sz w:val="20"/>
        </w:rPr>
      </w:pPr>
    </w:p>
    <w:p w:rsidR="00523437" w:rsidRDefault="00523437" w:rsidP="00B603C1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Různé</w:t>
      </w:r>
    </w:p>
    <w:p w:rsidR="00D55248" w:rsidRDefault="00D55248" w:rsidP="00D55248">
      <w:pPr>
        <w:pStyle w:val="Odstavecseseznamem"/>
        <w:spacing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D55248" w:rsidRDefault="00B1226A" w:rsidP="00B1226A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 Hošek přednesl žádost paní </w:t>
      </w:r>
      <w:proofErr w:type="spellStart"/>
      <w:r>
        <w:rPr>
          <w:rFonts w:ascii="Arial" w:eastAsia="Arial" w:hAnsi="Arial" w:cs="Arial"/>
          <w:sz w:val="20"/>
        </w:rPr>
        <w:t>Tlukové</w:t>
      </w:r>
      <w:proofErr w:type="spellEnd"/>
      <w:r>
        <w:rPr>
          <w:rFonts w:ascii="Arial" w:eastAsia="Arial" w:hAnsi="Arial" w:cs="Arial"/>
          <w:sz w:val="20"/>
        </w:rPr>
        <w:t>, která se týk</w:t>
      </w:r>
      <w:r w:rsidR="0048575F">
        <w:rPr>
          <w:rFonts w:ascii="Arial" w:eastAsia="Arial" w:hAnsi="Arial" w:cs="Arial"/>
          <w:sz w:val="20"/>
        </w:rPr>
        <w:t>ala</w:t>
      </w:r>
      <w:r>
        <w:rPr>
          <w:rFonts w:ascii="Arial" w:eastAsia="Arial" w:hAnsi="Arial" w:cs="Arial"/>
          <w:sz w:val="20"/>
        </w:rPr>
        <w:t xml:space="preserve"> zahájení zasedání dříve než v 19 hod.</w:t>
      </w:r>
    </w:p>
    <w:p w:rsidR="00B1226A" w:rsidRDefault="00B1226A" w:rsidP="00B1226A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sz w:val="20"/>
        </w:rPr>
      </w:pPr>
    </w:p>
    <w:p w:rsidR="00F355D4" w:rsidRPr="00D55248" w:rsidRDefault="00B1226A" w:rsidP="00F355D4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 Zaviačič se zeptal na stavbu Polyfunkčního domu, zda byl použit beton </w:t>
      </w:r>
      <w:r w:rsidR="0024709B">
        <w:rPr>
          <w:rFonts w:ascii="Arial" w:eastAsia="Arial" w:hAnsi="Arial" w:cs="Arial"/>
          <w:sz w:val="20"/>
        </w:rPr>
        <w:t xml:space="preserve">s aditivy. Paní Aulická odpověděla, že ano. </w:t>
      </w:r>
      <w:r w:rsidR="00F355D4">
        <w:rPr>
          <w:rFonts w:ascii="Arial" w:eastAsia="Arial" w:hAnsi="Arial" w:cs="Arial"/>
          <w:sz w:val="20"/>
        </w:rPr>
        <w:t>Během betonáže a</w:t>
      </w:r>
      <w:r w:rsidR="002C591B">
        <w:rPr>
          <w:rFonts w:ascii="Arial" w:eastAsia="Arial" w:hAnsi="Arial" w:cs="Arial"/>
          <w:sz w:val="20"/>
        </w:rPr>
        <w:t xml:space="preserve"> v</w:t>
      </w:r>
      <w:r w:rsidR="00F355D4">
        <w:rPr>
          <w:rFonts w:ascii="Arial" w:eastAsia="Arial" w:hAnsi="Arial" w:cs="Arial"/>
          <w:sz w:val="20"/>
        </w:rPr>
        <w:t xml:space="preserve"> následujících 48 hodinách byla prováděna zimní opatření.</w:t>
      </w:r>
    </w:p>
    <w:p w:rsidR="00235DDC" w:rsidRPr="00063F4C" w:rsidRDefault="00235DDC" w:rsidP="00780068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bookmarkStart w:id="1" w:name="_GoBack"/>
      <w:bookmarkEnd w:id="1"/>
    </w:p>
    <w:p w:rsidR="00523437" w:rsidRPr="00235DDC" w:rsidRDefault="00235DDC" w:rsidP="00B603C1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 w:rsidRPr="00235DDC">
        <w:rPr>
          <w:rFonts w:ascii="Arial" w:eastAsia="Arial" w:hAnsi="Arial" w:cs="Arial"/>
          <w:b/>
          <w:sz w:val="20"/>
        </w:rPr>
        <w:t xml:space="preserve"> </w:t>
      </w:r>
      <w:r w:rsidR="00523437" w:rsidRPr="00235DDC">
        <w:rPr>
          <w:rFonts w:ascii="Arial" w:eastAsia="Arial" w:hAnsi="Arial" w:cs="Arial"/>
          <w:b/>
          <w:sz w:val="20"/>
        </w:rPr>
        <w:t xml:space="preserve"> Závěr</w:t>
      </w:r>
    </w:p>
    <w:p w:rsid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 xml:space="preserve">  </w:t>
      </w:r>
    </w:p>
    <w:p w:rsidR="005233AE" w:rsidRPr="00B65FDA" w:rsidRDefault="005233AE" w:rsidP="00B65FDA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:rsidR="00B65FDA" w:rsidRP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B65FDA">
        <w:rPr>
          <w:rFonts w:ascii="Arial" w:eastAsia="Arial" w:hAnsi="Arial" w:cs="Arial"/>
          <w:sz w:val="20"/>
        </w:rPr>
        <w:t xml:space="preserve">Paní starostka ukončila jednání zastupitelstva </w:t>
      </w:r>
      <w:r w:rsidRPr="00540A49">
        <w:rPr>
          <w:rFonts w:ascii="Arial" w:eastAsia="Arial" w:hAnsi="Arial" w:cs="Arial"/>
          <w:sz w:val="20"/>
        </w:rPr>
        <w:t>v</w:t>
      </w:r>
      <w:r w:rsidR="004C6AF6">
        <w:rPr>
          <w:rFonts w:ascii="Arial" w:eastAsia="Arial" w:hAnsi="Arial" w:cs="Arial"/>
          <w:sz w:val="20"/>
        </w:rPr>
        <w:t> 23,40</w:t>
      </w:r>
      <w:r w:rsidRPr="001C0765">
        <w:rPr>
          <w:rFonts w:ascii="Arial" w:eastAsia="Arial" w:hAnsi="Arial" w:cs="Arial"/>
          <w:color w:val="FF0000"/>
          <w:sz w:val="20"/>
        </w:rPr>
        <w:t xml:space="preserve"> </w:t>
      </w:r>
      <w:r w:rsidRPr="00B65FDA">
        <w:rPr>
          <w:rFonts w:ascii="Arial" w:eastAsia="Arial" w:hAnsi="Arial" w:cs="Arial"/>
          <w:sz w:val="20"/>
        </w:rPr>
        <w:t>hod.  </w:t>
      </w:r>
    </w:p>
    <w:p w:rsidR="00B65FDA" w:rsidRP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65FDA" w:rsidRP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B65FDA">
        <w:rPr>
          <w:rFonts w:ascii="Arial" w:eastAsia="Arial" w:hAnsi="Arial" w:cs="Arial"/>
          <w:sz w:val="20"/>
        </w:rPr>
        <w:t xml:space="preserve">Datum vyhotovení zápisu: </w:t>
      </w:r>
    </w:p>
    <w:p w:rsid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FE06A6" w:rsidRDefault="00FE06A6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FE06A6" w:rsidRDefault="00FE06A6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FE06A6" w:rsidRPr="00B65FDA" w:rsidRDefault="00FE06A6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65FDA" w:rsidRP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65FDA" w:rsidRP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65FDA" w:rsidRP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B65FDA">
        <w:rPr>
          <w:rFonts w:ascii="Arial" w:eastAsia="Arial" w:hAnsi="Arial" w:cs="Arial"/>
          <w:sz w:val="20"/>
        </w:rPr>
        <w:t>………………………………..</w:t>
      </w:r>
    </w:p>
    <w:p w:rsidR="00B65FDA" w:rsidRP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B65FDA">
        <w:rPr>
          <w:rFonts w:ascii="Arial" w:eastAsia="Arial" w:hAnsi="Arial" w:cs="Arial"/>
          <w:sz w:val="20"/>
        </w:rPr>
        <w:t>Věra Čermáková, starostka</w:t>
      </w:r>
    </w:p>
    <w:p w:rsidR="00B65FDA" w:rsidRP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FE06A6" w:rsidRDefault="00FE06A6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FE06A6" w:rsidRDefault="00FE06A6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FE06A6" w:rsidRDefault="00FE06A6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FE06A6" w:rsidRPr="00B65FDA" w:rsidRDefault="00FE06A6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65FDA" w:rsidRP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B65FDA">
        <w:rPr>
          <w:rFonts w:ascii="Arial" w:eastAsia="Arial" w:hAnsi="Arial" w:cs="Arial"/>
          <w:sz w:val="20"/>
        </w:rPr>
        <w:t>Ověřovatelé</w:t>
      </w:r>
    </w:p>
    <w:p w:rsidR="00B65FDA" w:rsidRP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65FDA" w:rsidRP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FE06A6" w:rsidRPr="00B65FDA" w:rsidRDefault="00FE06A6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65FDA" w:rsidRP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65FDA" w:rsidRP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65FDA" w:rsidRP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65FDA" w:rsidRP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B65FDA">
        <w:rPr>
          <w:rFonts w:ascii="Arial" w:eastAsia="Arial" w:hAnsi="Arial" w:cs="Arial"/>
          <w:sz w:val="20"/>
        </w:rPr>
        <w:t>………………………………..</w:t>
      </w:r>
      <w:r w:rsidRPr="00B65FDA">
        <w:rPr>
          <w:rFonts w:ascii="Arial" w:eastAsia="Arial" w:hAnsi="Arial" w:cs="Arial"/>
          <w:sz w:val="20"/>
        </w:rPr>
        <w:tab/>
      </w:r>
      <w:r w:rsidRPr="00B65FDA">
        <w:rPr>
          <w:rFonts w:ascii="Arial" w:eastAsia="Arial" w:hAnsi="Arial" w:cs="Arial"/>
          <w:sz w:val="20"/>
        </w:rPr>
        <w:tab/>
      </w:r>
      <w:r w:rsidRPr="00B65FDA">
        <w:rPr>
          <w:rFonts w:ascii="Arial" w:eastAsia="Arial" w:hAnsi="Arial" w:cs="Arial"/>
          <w:sz w:val="20"/>
        </w:rPr>
        <w:tab/>
      </w:r>
      <w:r w:rsidRPr="00B65FDA">
        <w:rPr>
          <w:rFonts w:ascii="Arial" w:eastAsia="Arial" w:hAnsi="Arial" w:cs="Arial"/>
          <w:sz w:val="20"/>
        </w:rPr>
        <w:tab/>
        <w:t>…………………………………</w:t>
      </w:r>
    </w:p>
    <w:p w:rsidR="00B65FDA" w:rsidRPr="00B65FDA" w:rsidRDefault="0008756C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866764">
        <w:rPr>
          <w:rFonts w:ascii="Arial" w:eastAsia="Arial" w:hAnsi="Arial" w:cs="Arial"/>
          <w:sz w:val="20"/>
        </w:rPr>
        <w:t>Doc. Ing</w:t>
      </w:r>
      <w:r w:rsidRPr="00475251">
        <w:rPr>
          <w:rFonts w:ascii="Arial" w:eastAsia="Arial" w:hAnsi="Arial" w:cs="Arial"/>
          <w:sz w:val="20"/>
        </w:rPr>
        <w:t xml:space="preserve">. </w:t>
      </w:r>
      <w:r>
        <w:rPr>
          <w:rFonts w:ascii="Arial" w:eastAsia="Arial" w:hAnsi="Arial" w:cs="Arial"/>
          <w:sz w:val="20"/>
        </w:rPr>
        <w:t>Michael Rykl</w:t>
      </w:r>
      <w:r w:rsidRPr="00475251"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z w:val="20"/>
        </w:rPr>
        <w:t xml:space="preserve"> Ph.D.</w:t>
      </w:r>
      <w:r w:rsidR="001C0765">
        <w:rPr>
          <w:rFonts w:ascii="Arial" w:eastAsia="Arial" w:hAnsi="Arial" w:cs="Arial"/>
          <w:sz w:val="20"/>
        </w:rPr>
        <w:tab/>
      </w:r>
      <w:r w:rsidR="001C0765">
        <w:rPr>
          <w:rFonts w:ascii="Arial" w:eastAsia="Arial" w:hAnsi="Arial" w:cs="Arial"/>
          <w:sz w:val="20"/>
        </w:rPr>
        <w:tab/>
      </w:r>
      <w:r w:rsidR="001C0765">
        <w:rPr>
          <w:rFonts w:ascii="Arial" w:eastAsia="Arial" w:hAnsi="Arial" w:cs="Arial"/>
          <w:sz w:val="20"/>
        </w:rPr>
        <w:tab/>
      </w:r>
      <w:r w:rsidR="001C0765">
        <w:rPr>
          <w:rFonts w:ascii="Arial" w:eastAsia="Arial" w:hAnsi="Arial" w:cs="Arial"/>
          <w:sz w:val="20"/>
        </w:rPr>
        <w:tab/>
      </w:r>
      <w:r w:rsidR="00F04AE3">
        <w:rPr>
          <w:rFonts w:ascii="Arial" w:eastAsia="Arial" w:hAnsi="Arial" w:cs="Arial"/>
          <w:sz w:val="20"/>
        </w:rPr>
        <w:t>Ing. Vlastimil Zaviačič</w:t>
      </w:r>
    </w:p>
    <w:p w:rsidR="00414B24" w:rsidRDefault="00B65FDA" w:rsidP="00B65FDA">
      <w:r w:rsidRPr="00B65FDA">
        <w:rPr>
          <w:rFonts w:ascii="Arial" w:eastAsia="Arial" w:hAnsi="Arial" w:cs="Arial"/>
          <w:sz w:val="20"/>
        </w:rPr>
        <w:t>ověřovatel</w:t>
      </w:r>
      <w:r w:rsidRPr="00B65FDA">
        <w:rPr>
          <w:rFonts w:ascii="Arial" w:eastAsia="Arial" w:hAnsi="Arial" w:cs="Arial"/>
          <w:sz w:val="20"/>
        </w:rPr>
        <w:tab/>
      </w:r>
      <w:r w:rsidRPr="00B65FDA">
        <w:rPr>
          <w:rFonts w:ascii="Arial" w:eastAsia="Arial" w:hAnsi="Arial" w:cs="Arial"/>
          <w:sz w:val="20"/>
        </w:rPr>
        <w:tab/>
      </w:r>
      <w:r w:rsidRPr="00B65FDA">
        <w:rPr>
          <w:rFonts w:ascii="Arial" w:eastAsia="Arial" w:hAnsi="Arial" w:cs="Arial"/>
          <w:sz w:val="20"/>
        </w:rPr>
        <w:tab/>
      </w:r>
      <w:r w:rsidRPr="00B65FDA">
        <w:rPr>
          <w:rFonts w:ascii="Arial" w:eastAsia="Arial" w:hAnsi="Arial" w:cs="Arial"/>
          <w:sz w:val="20"/>
        </w:rPr>
        <w:tab/>
      </w:r>
      <w:r w:rsidRPr="00B65FDA">
        <w:rPr>
          <w:rFonts w:ascii="Arial" w:eastAsia="Arial" w:hAnsi="Arial" w:cs="Arial"/>
          <w:sz w:val="20"/>
        </w:rPr>
        <w:tab/>
      </w:r>
      <w:r w:rsidRPr="00B65FDA">
        <w:rPr>
          <w:rFonts w:ascii="Arial" w:eastAsia="Arial" w:hAnsi="Arial" w:cs="Arial"/>
          <w:sz w:val="20"/>
        </w:rPr>
        <w:tab/>
        <w:t>ověřovatel</w:t>
      </w:r>
      <w:r w:rsidRPr="00B65FDA">
        <w:rPr>
          <w:rFonts w:ascii="Arial" w:eastAsia="Arial" w:hAnsi="Arial" w:cs="Arial"/>
          <w:sz w:val="20"/>
        </w:rPr>
        <w:tab/>
      </w:r>
    </w:p>
    <w:sectPr w:rsidR="00414B24" w:rsidSect="00343C3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E6A" w:rsidRDefault="006E4E6A" w:rsidP="006E0D3D">
      <w:pPr>
        <w:spacing w:after="0" w:line="240" w:lineRule="auto"/>
      </w:pPr>
      <w:r>
        <w:separator/>
      </w:r>
    </w:p>
  </w:endnote>
  <w:endnote w:type="continuationSeparator" w:id="0">
    <w:p w:rsidR="006E4E6A" w:rsidRDefault="006E4E6A" w:rsidP="006E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164483"/>
      <w:docPartObj>
        <w:docPartGallery w:val="Page Numbers (Bottom of Page)"/>
        <w:docPartUnique/>
      </w:docPartObj>
    </w:sdtPr>
    <w:sdtEndPr/>
    <w:sdtContent>
      <w:p w:rsidR="007025D2" w:rsidRDefault="00FC3F5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91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025D2" w:rsidRDefault="007025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E6A" w:rsidRDefault="006E4E6A" w:rsidP="006E0D3D">
      <w:pPr>
        <w:spacing w:after="0" w:line="240" w:lineRule="auto"/>
      </w:pPr>
      <w:r>
        <w:separator/>
      </w:r>
    </w:p>
  </w:footnote>
  <w:footnote w:type="continuationSeparator" w:id="0">
    <w:p w:rsidR="006E4E6A" w:rsidRDefault="006E4E6A" w:rsidP="006E0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B61"/>
    <w:multiLevelType w:val="hybridMultilevel"/>
    <w:tmpl w:val="2CB22586"/>
    <w:lvl w:ilvl="0" w:tplc="8D4C27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011797"/>
    <w:multiLevelType w:val="hybridMultilevel"/>
    <w:tmpl w:val="7AE2A45C"/>
    <w:lvl w:ilvl="0" w:tplc="5C4C5F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2CE5"/>
    <w:multiLevelType w:val="hybridMultilevel"/>
    <w:tmpl w:val="DA56A5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311A9"/>
    <w:multiLevelType w:val="hybridMultilevel"/>
    <w:tmpl w:val="8E2E104C"/>
    <w:lvl w:ilvl="0" w:tplc="04FCB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02E41"/>
    <w:multiLevelType w:val="hybridMultilevel"/>
    <w:tmpl w:val="948E84E0"/>
    <w:lvl w:ilvl="0" w:tplc="B07E6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26B52"/>
    <w:multiLevelType w:val="hybridMultilevel"/>
    <w:tmpl w:val="29F050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5437F"/>
    <w:multiLevelType w:val="hybridMultilevel"/>
    <w:tmpl w:val="B0448F0A"/>
    <w:lvl w:ilvl="0" w:tplc="08BC7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41997"/>
    <w:multiLevelType w:val="hybridMultilevel"/>
    <w:tmpl w:val="8CFAFF50"/>
    <w:lvl w:ilvl="0" w:tplc="6BFC3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6383B"/>
    <w:multiLevelType w:val="hybridMultilevel"/>
    <w:tmpl w:val="E0E6772E"/>
    <w:lvl w:ilvl="0" w:tplc="04050013">
      <w:start w:val="1"/>
      <w:numFmt w:val="upperRoman"/>
      <w:lvlText w:val="%1."/>
      <w:lvlJc w:val="righ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5312E76"/>
    <w:multiLevelType w:val="hybridMultilevel"/>
    <w:tmpl w:val="96FEF2C8"/>
    <w:lvl w:ilvl="0" w:tplc="D52234A2">
      <w:start w:val="17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7DB52DF"/>
    <w:multiLevelType w:val="hybridMultilevel"/>
    <w:tmpl w:val="F586A3EA"/>
    <w:lvl w:ilvl="0" w:tplc="7A66068E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54818"/>
    <w:multiLevelType w:val="hybridMultilevel"/>
    <w:tmpl w:val="0A92F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310EF"/>
    <w:multiLevelType w:val="hybridMultilevel"/>
    <w:tmpl w:val="0E02C568"/>
    <w:lvl w:ilvl="0" w:tplc="FC4CA7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EF72A79"/>
    <w:multiLevelType w:val="hybridMultilevel"/>
    <w:tmpl w:val="1E54BCC0"/>
    <w:lvl w:ilvl="0" w:tplc="AA842DF4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045AE"/>
    <w:multiLevelType w:val="hybridMultilevel"/>
    <w:tmpl w:val="CD2CC78E"/>
    <w:lvl w:ilvl="0" w:tplc="98AC737E">
      <w:start w:val="19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76AC6"/>
    <w:multiLevelType w:val="hybridMultilevel"/>
    <w:tmpl w:val="1A5CA73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2470E"/>
    <w:multiLevelType w:val="hybridMultilevel"/>
    <w:tmpl w:val="D0AE1AB8"/>
    <w:lvl w:ilvl="0" w:tplc="685AC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46845"/>
    <w:multiLevelType w:val="hybridMultilevel"/>
    <w:tmpl w:val="20EC4ECE"/>
    <w:lvl w:ilvl="0" w:tplc="F2F8A39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1122FD1"/>
    <w:multiLevelType w:val="hybridMultilevel"/>
    <w:tmpl w:val="4D40E044"/>
    <w:lvl w:ilvl="0" w:tplc="BB52C7D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2912C1D"/>
    <w:multiLevelType w:val="hybridMultilevel"/>
    <w:tmpl w:val="DBFCF5EE"/>
    <w:lvl w:ilvl="0" w:tplc="7F0EA61A">
      <w:start w:val="1"/>
      <w:numFmt w:val="upperRoman"/>
      <w:lvlText w:val="%1."/>
      <w:lvlJc w:val="left"/>
      <w:pPr>
        <w:ind w:left="1440" w:hanging="720"/>
      </w:pPr>
      <w:rPr>
        <w:rFonts w:ascii="Calibri" w:hAnsi="Calibri" w:cs="Arial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CD43C8"/>
    <w:multiLevelType w:val="hybridMultilevel"/>
    <w:tmpl w:val="9F24B174"/>
    <w:lvl w:ilvl="0" w:tplc="167E517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91770FB"/>
    <w:multiLevelType w:val="hybridMultilevel"/>
    <w:tmpl w:val="8E585598"/>
    <w:lvl w:ilvl="0" w:tplc="D814F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40039"/>
    <w:multiLevelType w:val="hybridMultilevel"/>
    <w:tmpl w:val="8B0251D0"/>
    <w:lvl w:ilvl="0" w:tplc="E266EC86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E09D9"/>
    <w:multiLevelType w:val="hybridMultilevel"/>
    <w:tmpl w:val="DC72C45C"/>
    <w:lvl w:ilvl="0" w:tplc="8654B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C301E"/>
    <w:multiLevelType w:val="hybridMultilevel"/>
    <w:tmpl w:val="67F46790"/>
    <w:lvl w:ilvl="0" w:tplc="040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5550394"/>
    <w:multiLevelType w:val="hybridMultilevel"/>
    <w:tmpl w:val="FB6E2FE6"/>
    <w:lvl w:ilvl="0" w:tplc="8EB2D77E">
      <w:start w:val="9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952EE6"/>
    <w:multiLevelType w:val="hybridMultilevel"/>
    <w:tmpl w:val="2494BE0A"/>
    <w:lvl w:ilvl="0" w:tplc="E39C5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C46B3"/>
    <w:multiLevelType w:val="hybridMultilevel"/>
    <w:tmpl w:val="4E102776"/>
    <w:lvl w:ilvl="0" w:tplc="575A8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1F542E"/>
    <w:multiLevelType w:val="hybridMultilevel"/>
    <w:tmpl w:val="C73016AE"/>
    <w:lvl w:ilvl="0" w:tplc="3E721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C3141"/>
    <w:multiLevelType w:val="hybridMultilevel"/>
    <w:tmpl w:val="44D4FD84"/>
    <w:lvl w:ilvl="0" w:tplc="654A4E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765B45"/>
    <w:multiLevelType w:val="hybridMultilevel"/>
    <w:tmpl w:val="FA76457A"/>
    <w:lvl w:ilvl="0" w:tplc="5C2A2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E616F0"/>
    <w:multiLevelType w:val="hybridMultilevel"/>
    <w:tmpl w:val="5F6C3ECE"/>
    <w:lvl w:ilvl="0" w:tplc="0518CF7C">
      <w:start w:val="1"/>
      <w:numFmt w:val="upperRoman"/>
      <w:lvlText w:val="%1."/>
      <w:lvlJc w:val="left"/>
      <w:pPr>
        <w:ind w:left="1506" w:hanging="72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027219D"/>
    <w:multiLevelType w:val="hybridMultilevel"/>
    <w:tmpl w:val="2812AD86"/>
    <w:lvl w:ilvl="0" w:tplc="92EC133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0EE0891"/>
    <w:multiLevelType w:val="hybridMultilevel"/>
    <w:tmpl w:val="63AE6FE4"/>
    <w:lvl w:ilvl="0" w:tplc="0BEE1A9E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5C4035F"/>
    <w:multiLevelType w:val="hybridMultilevel"/>
    <w:tmpl w:val="25D498A6"/>
    <w:lvl w:ilvl="0" w:tplc="35241E28">
      <w:start w:val="1"/>
      <w:numFmt w:val="upperRoman"/>
      <w:lvlText w:val="%1."/>
      <w:lvlJc w:val="left"/>
      <w:pPr>
        <w:ind w:left="1004" w:hanging="72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B7602C2"/>
    <w:multiLevelType w:val="hybridMultilevel"/>
    <w:tmpl w:val="0934495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5C8F3609"/>
    <w:multiLevelType w:val="hybridMultilevel"/>
    <w:tmpl w:val="F2BA5908"/>
    <w:lvl w:ilvl="0" w:tplc="E542BFB4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F40A6F"/>
    <w:multiLevelType w:val="hybridMultilevel"/>
    <w:tmpl w:val="FA846672"/>
    <w:lvl w:ilvl="0" w:tplc="E190FD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FF64C3"/>
    <w:multiLevelType w:val="hybridMultilevel"/>
    <w:tmpl w:val="9D58B09A"/>
    <w:lvl w:ilvl="0" w:tplc="4ADE9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55648"/>
    <w:multiLevelType w:val="hybridMultilevel"/>
    <w:tmpl w:val="AA981EF4"/>
    <w:lvl w:ilvl="0" w:tplc="F89C3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7D2ABD"/>
    <w:multiLevelType w:val="hybridMultilevel"/>
    <w:tmpl w:val="7EBEAA68"/>
    <w:lvl w:ilvl="0" w:tplc="9E14D2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71676"/>
    <w:multiLevelType w:val="hybridMultilevel"/>
    <w:tmpl w:val="B3729FE2"/>
    <w:lvl w:ilvl="0" w:tplc="7ED8A8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751F2"/>
    <w:multiLevelType w:val="hybridMultilevel"/>
    <w:tmpl w:val="935EEFE2"/>
    <w:lvl w:ilvl="0" w:tplc="7B6C64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B3738A2"/>
    <w:multiLevelType w:val="hybridMultilevel"/>
    <w:tmpl w:val="DBFCF5EE"/>
    <w:lvl w:ilvl="0" w:tplc="7F0EA61A">
      <w:start w:val="1"/>
      <w:numFmt w:val="upperRoman"/>
      <w:lvlText w:val="%1."/>
      <w:lvlJc w:val="left"/>
      <w:pPr>
        <w:ind w:left="1440" w:hanging="720"/>
      </w:pPr>
      <w:rPr>
        <w:rFonts w:ascii="Calibri" w:hAnsi="Calibri" w:cs="Arial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7808E6"/>
    <w:multiLevelType w:val="hybridMultilevel"/>
    <w:tmpl w:val="E28A7A34"/>
    <w:lvl w:ilvl="0" w:tplc="3DD22A2A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2"/>
  </w:num>
  <w:num w:numId="2">
    <w:abstractNumId w:val="32"/>
  </w:num>
  <w:num w:numId="3">
    <w:abstractNumId w:val="10"/>
  </w:num>
  <w:num w:numId="4">
    <w:abstractNumId w:val="11"/>
  </w:num>
  <w:num w:numId="5">
    <w:abstractNumId w:val="18"/>
  </w:num>
  <w:num w:numId="6">
    <w:abstractNumId w:val="44"/>
  </w:num>
  <w:num w:numId="7">
    <w:abstractNumId w:val="5"/>
  </w:num>
  <w:num w:numId="8">
    <w:abstractNumId w:val="7"/>
  </w:num>
  <w:num w:numId="9">
    <w:abstractNumId w:val="39"/>
  </w:num>
  <w:num w:numId="10">
    <w:abstractNumId w:val="27"/>
  </w:num>
  <w:num w:numId="11">
    <w:abstractNumId w:val="16"/>
  </w:num>
  <w:num w:numId="12">
    <w:abstractNumId w:val="38"/>
  </w:num>
  <w:num w:numId="13">
    <w:abstractNumId w:val="13"/>
  </w:num>
  <w:num w:numId="14">
    <w:abstractNumId w:val="0"/>
  </w:num>
  <w:num w:numId="15">
    <w:abstractNumId w:val="22"/>
  </w:num>
  <w:num w:numId="16">
    <w:abstractNumId w:val="19"/>
  </w:num>
  <w:num w:numId="17">
    <w:abstractNumId w:val="12"/>
  </w:num>
  <w:num w:numId="18">
    <w:abstractNumId w:val="43"/>
  </w:num>
  <w:num w:numId="19">
    <w:abstractNumId w:val="15"/>
  </w:num>
  <w:num w:numId="20">
    <w:abstractNumId w:val="9"/>
  </w:num>
  <w:num w:numId="21">
    <w:abstractNumId w:val="24"/>
  </w:num>
  <w:num w:numId="22">
    <w:abstractNumId w:val="37"/>
  </w:num>
  <w:num w:numId="23">
    <w:abstractNumId w:val="1"/>
  </w:num>
  <w:num w:numId="24">
    <w:abstractNumId w:val="25"/>
  </w:num>
  <w:num w:numId="25">
    <w:abstractNumId w:val="41"/>
  </w:num>
  <w:num w:numId="26">
    <w:abstractNumId w:val="26"/>
  </w:num>
  <w:num w:numId="27">
    <w:abstractNumId w:val="29"/>
  </w:num>
  <w:num w:numId="28">
    <w:abstractNumId w:val="40"/>
  </w:num>
  <w:num w:numId="29">
    <w:abstractNumId w:val="31"/>
  </w:num>
  <w:num w:numId="30">
    <w:abstractNumId w:val="36"/>
  </w:num>
  <w:num w:numId="31">
    <w:abstractNumId w:val="3"/>
  </w:num>
  <w:num w:numId="32">
    <w:abstractNumId w:val="34"/>
  </w:num>
  <w:num w:numId="33">
    <w:abstractNumId w:val="20"/>
  </w:num>
  <w:num w:numId="34">
    <w:abstractNumId w:val="8"/>
  </w:num>
  <w:num w:numId="35">
    <w:abstractNumId w:val="14"/>
  </w:num>
  <w:num w:numId="36">
    <w:abstractNumId w:val="35"/>
  </w:num>
  <w:num w:numId="37">
    <w:abstractNumId w:val="23"/>
  </w:num>
  <w:num w:numId="38">
    <w:abstractNumId w:val="33"/>
  </w:num>
  <w:num w:numId="39">
    <w:abstractNumId w:val="42"/>
  </w:num>
  <w:num w:numId="40">
    <w:abstractNumId w:val="17"/>
  </w:num>
  <w:num w:numId="41">
    <w:abstractNumId w:val="30"/>
  </w:num>
  <w:num w:numId="42">
    <w:abstractNumId w:val="28"/>
  </w:num>
  <w:num w:numId="43">
    <w:abstractNumId w:val="21"/>
  </w:num>
  <w:num w:numId="44">
    <w:abstractNumId w:val="4"/>
  </w:num>
  <w:num w:numId="45">
    <w:abstractNumId w:val="6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aviačič Vlastimil">
    <w15:presenceInfo w15:providerId="AD" w15:userId="S-1-5-21-1547161642-1844823847-682003330-1861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DA"/>
    <w:rsid w:val="00001977"/>
    <w:rsid w:val="000029D7"/>
    <w:rsid w:val="00011460"/>
    <w:rsid w:val="00011557"/>
    <w:rsid w:val="0002156B"/>
    <w:rsid w:val="000250D4"/>
    <w:rsid w:val="00025186"/>
    <w:rsid w:val="000258A5"/>
    <w:rsid w:val="00027BA3"/>
    <w:rsid w:val="000308C5"/>
    <w:rsid w:val="0003455C"/>
    <w:rsid w:val="00035385"/>
    <w:rsid w:val="00043442"/>
    <w:rsid w:val="00046AF6"/>
    <w:rsid w:val="00050F26"/>
    <w:rsid w:val="00056528"/>
    <w:rsid w:val="00063AA0"/>
    <w:rsid w:val="00063F4C"/>
    <w:rsid w:val="00071A7E"/>
    <w:rsid w:val="00072AB9"/>
    <w:rsid w:val="00082A7C"/>
    <w:rsid w:val="00083DD7"/>
    <w:rsid w:val="000864D2"/>
    <w:rsid w:val="0008756C"/>
    <w:rsid w:val="00092085"/>
    <w:rsid w:val="00097340"/>
    <w:rsid w:val="000A48F8"/>
    <w:rsid w:val="000A745E"/>
    <w:rsid w:val="000B0AC8"/>
    <w:rsid w:val="000B477C"/>
    <w:rsid w:val="000B4AAB"/>
    <w:rsid w:val="000C1CEC"/>
    <w:rsid w:val="000D0BEA"/>
    <w:rsid w:val="000D507E"/>
    <w:rsid w:val="000D5186"/>
    <w:rsid w:val="000E23D1"/>
    <w:rsid w:val="000F1F32"/>
    <w:rsid w:val="000F3DFB"/>
    <w:rsid w:val="00105D52"/>
    <w:rsid w:val="00106109"/>
    <w:rsid w:val="0011180B"/>
    <w:rsid w:val="00116833"/>
    <w:rsid w:val="001173E9"/>
    <w:rsid w:val="001263CE"/>
    <w:rsid w:val="00127A70"/>
    <w:rsid w:val="00133DB1"/>
    <w:rsid w:val="00135C4F"/>
    <w:rsid w:val="00142200"/>
    <w:rsid w:val="00142987"/>
    <w:rsid w:val="00143B4E"/>
    <w:rsid w:val="00144C82"/>
    <w:rsid w:val="00146892"/>
    <w:rsid w:val="00147D78"/>
    <w:rsid w:val="00154A16"/>
    <w:rsid w:val="001561F5"/>
    <w:rsid w:val="001615DE"/>
    <w:rsid w:val="00161CEF"/>
    <w:rsid w:val="00170B1D"/>
    <w:rsid w:val="0017389E"/>
    <w:rsid w:val="001750BA"/>
    <w:rsid w:val="00177BB9"/>
    <w:rsid w:val="001831AF"/>
    <w:rsid w:val="001831B3"/>
    <w:rsid w:val="00183CAE"/>
    <w:rsid w:val="0018538A"/>
    <w:rsid w:val="00186C1A"/>
    <w:rsid w:val="001918A7"/>
    <w:rsid w:val="001948D0"/>
    <w:rsid w:val="001A4845"/>
    <w:rsid w:val="001A57B3"/>
    <w:rsid w:val="001A5A72"/>
    <w:rsid w:val="001A616B"/>
    <w:rsid w:val="001B169C"/>
    <w:rsid w:val="001B35FB"/>
    <w:rsid w:val="001C0765"/>
    <w:rsid w:val="001D24CF"/>
    <w:rsid w:val="001D341B"/>
    <w:rsid w:val="001D69D6"/>
    <w:rsid w:val="001E6C3D"/>
    <w:rsid w:val="001E7D4D"/>
    <w:rsid w:val="001F31CB"/>
    <w:rsid w:val="00201474"/>
    <w:rsid w:val="00202A4A"/>
    <w:rsid w:val="00212E47"/>
    <w:rsid w:val="002140E5"/>
    <w:rsid w:val="002178A2"/>
    <w:rsid w:val="002226B1"/>
    <w:rsid w:val="0023470A"/>
    <w:rsid w:val="00235DDC"/>
    <w:rsid w:val="002366BD"/>
    <w:rsid w:val="0024709B"/>
    <w:rsid w:val="00247713"/>
    <w:rsid w:val="00251644"/>
    <w:rsid w:val="00252B6C"/>
    <w:rsid w:val="00256E33"/>
    <w:rsid w:val="0026267E"/>
    <w:rsid w:val="0026286E"/>
    <w:rsid w:val="00263793"/>
    <w:rsid w:val="0026700B"/>
    <w:rsid w:val="00267D46"/>
    <w:rsid w:val="00272781"/>
    <w:rsid w:val="0027539A"/>
    <w:rsid w:val="002764F4"/>
    <w:rsid w:val="00284360"/>
    <w:rsid w:val="00291453"/>
    <w:rsid w:val="00292469"/>
    <w:rsid w:val="00293724"/>
    <w:rsid w:val="002B7B90"/>
    <w:rsid w:val="002C3AEF"/>
    <w:rsid w:val="002C57C1"/>
    <w:rsid w:val="002C591B"/>
    <w:rsid w:val="002D1E4F"/>
    <w:rsid w:val="002F2753"/>
    <w:rsid w:val="002F2D8E"/>
    <w:rsid w:val="002F4E41"/>
    <w:rsid w:val="00301F5E"/>
    <w:rsid w:val="00304757"/>
    <w:rsid w:val="00307306"/>
    <w:rsid w:val="0031679B"/>
    <w:rsid w:val="00320777"/>
    <w:rsid w:val="003243FE"/>
    <w:rsid w:val="003306BC"/>
    <w:rsid w:val="003321C8"/>
    <w:rsid w:val="003351F9"/>
    <w:rsid w:val="00342B1C"/>
    <w:rsid w:val="00343C37"/>
    <w:rsid w:val="00344320"/>
    <w:rsid w:val="003443BC"/>
    <w:rsid w:val="00353929"/>
    <w:rsid w:val="00363017"/>
    <w:rsid w:val="00366169"/>
    <w:rsid w:val="003661FB"/>
    <w:rsid w:val="00367648"/>
    <w:rsid w:val="00375852"/>
    <w:rsid w:val="003830FB"/>
    <w:rsid w:val="00383AB6"/>
    <w:rsid w:val="00384D83"/>
    <w:rsid w:val="00386374"/>
    <w:rsid w:val="003909F6"/>
    <w:rsid w:val="003A1C90"/>
    <w:rsid w:val="003A47BD"/>
    <w:rsid w:val="003A5307"/>
    <w:rsid w:val="003C4BFF"/>
    <w:rsid w:val="003C6D9B"/>
    <w:rsid w:val="003D60DC"/>
    <w:rsid w:val="003E35A0"/>
    <w:rsid w:val="003E5691"/>
    <w:rsid w:val="003E75C9"/>
    <w:rsid w:val="003F6D27"/>
    <w:rsid w:val="0040594A"/>
    <w:rsid w:val="004065CE"/>
    <w:rsid w:val="00410B9A"/>
    <w:rsid w:val="004122D1"/>
    <w:rsid w:val="0041294B"/>
    <w:rsid w:val="0041492C"/>
    <w:rsid w:val="00414B24"/>
    <w:rsid w:val="00421CA5"/>
    <w:rsid w:val="0042394D"/>
    <w:rsid w:val="00424A4A"/>
    <w:rsid w:val="004278E1"/>
    <w:rsid w:val="00430FE3"/>
    <w:rsid w:val="00432946"/>
    <w:rsid w:val="00434547"/>
    <w:rsid w:val="00440704"/>
    <w:rsid w:val="00444484"/>
    <w:rsid w:val="00450032"/>
    <w:rsid w:val="004578B6"/>
    <w:rsid w:val="004722BA"/>
    <w:rsid w:val="00473974"/>
    <w:rsid w:val="00473FB0"/>
    <w:rsid w:val="00475251"/>
    <w:rsid w:val="00477454"/>
    <w:rsid w:val="00477A9B"/>
    <w:rsid w:val="00482372"/>
    <w:rsid w:val="00482A7B"/>
    <w:rsid w:val="0048575F"/>
    <w:rsid w:val="00486177"/>
    <w:rsid w:val="00490077"/>
    <w:rsid w:val="00491C54"/>
    <w:rsid w:val="00494244"/>
    <w:rsid w:val="00494F7F"/>
    <w:rsid w:val="004976F0"/>
    <w:rsid w:val="004A3973"/>
    <w:rsid w:val="004B01E8"/>
    <w:rsid w:val="004B1220"/>
    <w:rsid w:val="004C6AF6"/>
    <w:rsid w:val="004D6868"/>
    <w:rsid w:val="004D7206"/>
    <w:rsid w:val="004F201D"/>
    <w:rsid w:val="004F3521"/>
    <w:rsid w:val="004F49AB"/>
    <w:rsid w:val="004F4C73"/>
    <w:rsid w:val="00502E06"/>
    <w:rsid w:val="00504361"/>
    <w:rsid w:val="00504FEA"/>
    <w:rsid w:val="005076E1"/>
    <w:rsid w:val="00510B6F"/>
    <w:rsid w:val="00511467"/>
    <w:rsid w:val="005147A9"/>
    <w:rsid w:val="00515871"/>
    <w:rsid w:val="00517B3F"/>
    <w:rsid w:val="00517F85"/>
    <w:rsid w:val="0052138B"/>
    <w:rsid w:val="005233AE"/>
    <w:rsid w:val="00523437"/>
    <w:rsid w:val="005239E9"/>
    <w:rsid w:val="00524B19"/>
    <w:rsid w:val="0052749F"/>
    <w:rsid w:val="00527B52"/>
    <w:rsid w:val="00535BD6"/>
    <w:rsid w:val="00540A49"/>
    <w:rsid w:val="00547111"/>
    <w:rsid w:val="00550292"/>
    <w:rsid w:val="00555AD8"/>
    <w:rsid w:val="00556450"/>
    <w:rsid w:val="00560F41"/>
    <w:rsid w:val="00560F59"/>
    <w:rsid w:val="0056224C"/>
    <w:rsid w:val="005644AE"/>
    <w:rsid w:val="00565F4A"/>
    <w:rsid w:val="00570CD9"/>
    <w:rsid w:val="00571F09"/>
    <w:rsid w:val="005736DA"/>
    <w:rsid w:val="0057602D"/>
    <w:rsid w:val="00597AFB"/>
    <w:rsid w:val="005A13C4"/>
    <w:rsid w:val="005A34A9"/>
    <w:rsid w:val="005A34EC"/>
    <w:rsid w:val="005A3C16"/>
    <w:rsid w:val="005A6870"/>
    <w:rsid w:val="005B2E86"/>
    <w:rsid w:val="005B3D36"/>
    <w:rsid w:val="005C06F1"/>
    <w:rsid w:val="005C74D8"/>
    <w:rsid w:val="005D5608"/>
    <w:rsid w:val="005E1729"/>
    <w:rsid w:val="005E5A03"/>
    <w:rsid w:val="005E61AC"/>
    <w:rsid w:val="005F1708"/>
    <w:rsid w:val="005F1756"/>
    <w:rsid w:val="005F5313"/>
    <w:rsid w:val="005F5BE6"/>
    <w:rsid w:val="005F77FA"/>
    <w:rsid w:val="00603288"/>
    <w:rsid w:val="00605A66"/>
    <w:rsid w:val="00606F79"/>
    <w:rsid w:val="006120A3"/>
    <w:rsid w:val="00613C33"/>
    <w:rsid w:val="00615416"/>
    <w:rsid w:val="006165C5"/>
    <w:rsid w:val="0062039E"/>
    <w:rsid w:val="0062206D"/>
    <w:rsid w:val="0062589C"/>
    <w:rsid w:val="00625D16"/>
    <w:rsid w:val="00626778"/>
    <w:rsid w:val="00627646"/>
    <w:rsid w:val="006277AF"/>
    <w:rsid w:val="00630387"/>
    <w:rsid w:val="006347BC"/>
    <w:rsid w:val="0063638E"/>
    <w:rsid w:val="00637BD5"/>
    <w:rsid w:val="00657E58"/>
    <w:rsid w:val="00664283"/>
    <w:rsid w:val="00664A41"/>
    <w:rsid w:val="006669FF"/>
    <w:rsid w:val="00681FD6"/>
    <w:rsid w:val="00683C7F"/>
    <w:rsid w:val="00697B1E"/>
    <w:rsid w:val="006A14B6"/>
    <w:rsid w:val="006A1628"/>
    <w:rsid w:val="006A2117"/>
    <w:rsid w:val="006A3A06"/>
    <w:rsid w:val="006A73F0"/>
    <w:rsid w:val="006B1AD3"/>
    <w:rsid w:val="006B4EC5"/>
    <w:rsid w:val="006C0633"/>
    <w:rsid w:val="006C2F51"/>
    <w:rsid w:val="006D0A04"/>
    <w:rsid w:val="006D26F9"/>
    <w:rsid w:val="006D6DB9"/>
    <w:rsid w:val="006D7B83"/>
    <w:rsid w:val="006E090C"/>
    <w:rsid w:val="006E0D3D"/>
    <w:rsid w:val="006E4E6A"/>
    <w:rsid w:val="006E576F"/>
    <w:rsid w:val="006F2C3D"/>
    <w:rsid w:val="006F4420"/>
    <w:rsid w:val="006F5101"/>
    <w:rsid w:val="006F5DEE"/>
    <w:rsid w:val="00700011"/>
    <w:rsid w:val="00700861"/>
    <w:rsid w:val="007010E7"/>
    <w:rsid w:val="007025D2"/>
    <w:rsid w:val="00713422"/>
    <w:rsid w:val="00713F25"/>
    <w:rsid w:val="00714041"/>
    <w:rsid w:val="00717DA3"/>
    <w:rsid w:val="00722280"/>
    <w:rsid w:val="0072553C"/>
    <w:rsid w:val="007309E5"/>
    <w:rsid w:val="007345CB"/>
    <w:rsid w:val="00734DDB"/>
    <w:rsid w:val="00734E3A"/>
    <w:rsid w:val="00736521"/>
    <w:rsid w:val="00740920"/>
    <w:rsid w:val="00752CC1"/>
    <w:rsid w:val="00753FB8"/>
    <w:rsid w:val="00755154"/>
    <w:rsid w:val="00756AD2"/>
    <w:rsid w:val="00763A7C"/>
    <w:rsid w:val="007677F4"/>
    <w:rsid w:val="00774C20"/>
    <w:rsid w:val="00780068"/>
    <w:rsid w:val="007806A7"/>
    <w:rsid w:val="00782A06"/>
    <w:rsid w:val="00785BD2"/>
    <w:rsid w:val="0078629D"/>
    <w:rsid w:val="00790215"/>
    <w:rsid w:val="007968C3"/>
    <w:rsid w:val="00797166"/>
    <w:rsid w:val="007A5366"/>
    <w:rsid w:val="007B1670"/>
    <w:rsid w:val="007B5856"/>
    <w:rsid w:val="007C084E"/>
    <w:rsid w:val="007C2A51"/>
    <w:rsid w:val="007C7E94"/>
    <w:rsid w:val="007D2B07"/>
    <w:rsid w:val="007E0E1A"/>
    <w:rsid w:val="007E1D91"/>
    <w:rsid w:val="007E1F86"/>
    <w:rsid w:val="007E2C15"/>
    <w:rsid w:val="007E5CA7"/>
    <w:rsid w:val="007E7D38"/>
    <w:rsid w:val="00802BB2"/>
    <w:rsid w:val="0080618D"/>
    <w:rsid w:val="00807349"/>
    <w:rsid w:val="00813181"/>
    <w:rsid w:val="00817A07"/>
    <w:rsid w:val="00821DD6"/>
    <w:rsid w:val="00824706"/>
    <w:rsid w:val="00825E33"/>
    <w:rsid w:val="00834CEB"/>
    <w:rsid w:val="008454F8"/>
    <w:rsid w:val="00845F75"/>
    <w:rsid w:val="00846CE2"/>
    <w:rsid w:val="00847052"/>
    <w:rsid w:val="00847B42"/>
    <w:rsid w:val="00851556"/>
    <w:rsid w:val="008553D2"/>
    <w:rsid w:val="00857679"/>
    <w:rsid w:val="00860F20"/>
    <w:rsid w:val="00866764"/>
    <w:rsid w:val="00873FD9"/>
    <w:rsid w:val="00877232"/>
    <w:rsid w:val="00880A62"/>
    <w:rsid w:val="00882359"/>
    <w:rsid w:val="00884386"/>
    <w:rsid w:val="0088473C"/>
    <w:rsid w:val="00887E74"/>
    <w:rsid w:val="008A5687"/>
    <w:rsid w:val="008A5BF7"/>
    <w:rsid w:val="008A6912"/>
    <w:rsid w:val="008A7659"/>
    <w:rsid w:val="008C1B78"/>
    <w:rsid w:val="008C2F2D"/>
    <w:rsid w:val="008C3EC9"/>
    <w:rsid w:val="008C54B4"/>
    <w:rsid w:val="008D2E1B"/>
    <w:rsid w:val="008D59C4"/>
    <w:rsid w:val="008E1193"/>
    <w:rsid w:val="008E1350"/>
    <w:rsid w:val="008E4113"/>
    <w:rsid w:val="009002B1"/>
    <w:rsid w:val="009007B7"/>
    <w:rsid w:val="00907714"/>
    <w:rsid w:val="00920E34"/>
    <w:rsid w:val="00922DE5"/>
    <w:rsid w:val="00927921"/>
    <w:rsid w:val="00931812"/>
    <w:rsid w:val="009448A3"/>
    <w:rsid w:val="00944CE1"/>
    <w:rsid w:val="00953B49"/>
    <w:rsid w:val="00963585"/>
    <w:rsid w:val="009648EA"/>
    <w:rsid w:val="00966243"/>
    <w:rsid w:val="00970AC4"/>
    <w:rsid w:val="00985123"/>
    <w:rsid w:val="00986EAE"/>
    <w:rsid w:val="009A3C96"/>
    <w:rsid w:val="009B04C1"/>
    <w:rsid w:val="009B2D70"/>
    <w:rsid w:val="009B50D6"/>
    <w:rsid w:val="009B534F"/>
    <w:rsid w:val="009B7E27"/>
    <w:rsid w:val="009C0A6C"/>
    <w:rsid w:val="009C3AC3"/>
    <w:rsid w:val="009D0C54"/>
    <w:rsid w:val="009D1F13"/>
    <w:rsid w:val="009D5C8F"/>
    <w:rsid w:val="009D75BB"/>
    <w:rsid w:val="009D7998"/>
    <w:rsid w:val="009E2123"/>
    <w:rsid w:val="009E6339"/>
    <w:rsid w:val="009F5AEF"/>
    <w:rsid w:val="00A0220C"/>
    <w:rsid w:val="00A03EC5"/>
    <w:rsid w:val="00A06C2B"/>
    <w:rsid w:val="00A11437"/>
    <w:rsid w:val="00A15029"/>
    <w:rsid w:val="00A23275"/>
    <w:rsid w:val="00A23E40"/>
    <w:rsid w:val="00A3116D"/>
    <w:rsid w:val="00A363D1"/>
    <w:rsid w:val="00A37B4C"/>
    <w:rsid w:val="00A37F6C"/>
    <w:rsid w:val="00A567A2"/>
    <w:rsid w:val="00A56DF3"/>
    <w:rsid w:val="00A605E4"/>
    <w:rsid w:val="00A606F8"/>
    <w:rsid w:val="00A6280B"/>
    <w:rsid w:val="00A64647"/>
    <w:rsid w:val="00A70DD9"/>
    <w:rsid w:val="00A72513"/>
    <w:rsid w:val="00A73DF0"/>
    <w:rsid w:val="00A73E05"/>
    <w:rsid w:val="00A74C8E"/>
    <w:rsid w:val="00A9025A"/>
    <w:rsid w:val="00A92866"/>
    <w:rsid w:val="00A9327F"/>
    <w:rsid w:val="00A97408"/>
    <w:rsid w:val="00A97E41"/>
    <w:rsid w:val="00AA1F33"/>
    <w:rsid w:val="00AA1F9D"/>
    <w:rsid w:val="00AA528C"/>
    <w:rsid w:val="00AB0E96"/>
    <w:rsid w:val="00AB3920"/>
    <w:rsid w:val="00AC13D1"/>
    <w:rsid w:val="00AC44FD"/>
    <w:rsid w:val="00AC4A96"/>
    <w:rsid w:val="00AC58E0"/>
    <w:rsid w:val="00AC5E51"/>
    <w:rsid w:val="00AD1A50"/>
    <w:rsid w:val="00AD1F36"/>
    <w:rsid w:val="00AD593F"/>
    <w:rsid w:val="00AD65DB"/>
    <w:rsid w:val="00AD7DC2"/>
    <w:rsid w:val="00AE034D"/>
    <w:rsid w:val="00AE224E"/>
    <w:rsid w:val="00AE3040"/>
    <w:rsid w:val="00AF1883"/>
    <w:rsid w:val="00AF57E9"/>
    <w:rsid w:val="00AF6B38"/>
    <w:rsid w:val="00B03481"/>
    <w:rsid w:val="00B05D1C"/>
    <w:rsid w:val="00B1226A"/>
    <w:rsid w:val="00B14495"/>
    <w:rsid w:val="00B1465E"/>
    <w:rsid w:val="00B200ED"/>
    <w:rsid w:val="00B22D7D"/>
    <w:rsid w:val="00B262EF"/>
    <w:rsid w:val="00B3031B"/>
    <w:rsid w:val="00B30951"/>
    <w:rsid w:val="00B3342F"/>
    <w:rsid w:val="00B33D08"/>
    <w:rsid w:val="00B36CC1"/>
    <w:rsid w:val="00B37DE7"/>
    <w:rsid w:val="00B462CF"/>
    <w:rsid w:val="00B47616"/>
    <w:rsid w:val="00B53A8D"/>
    <w:rsid w:val="00B5513A"/>
    <w:rsid w:val="00B56164"/>
    <w:rsid w:val="00B603C1"/>
    <w:rsid w:val="00B61906"/>
    <w:rsid w:val="00B61D5A"/>
    <w:rsid w:val="00B6358E"/>
    <w:rsid w:val="00B65FDA"/>
    <w:rsid w:val="00B66112"/>
    <w:rsid w:val="00B72FF5"/>
    <w:rsid w:val="00B73149"/>
    <w:rsid w:val="00B8116B"/>
    <w:rsid w:val="00B93C44"/>
    <w:rsid w:val="00B95713"/>
    <w:rsid w:val="00BA1BC7"/>
    <w:rsid w:val="00BA76D9"/>
    <w:rsid w:val="00BB191F"/>
    <w:rsid w:val="00BB1F18"/>
    <w:rsid w:val="00BB2392"/>
    <w:rsid w:val="00BB2DBA"/>
    <w:rsid w:val="00BB4086"/>
    <w:rsid w:val="00BB559F"/>
    <w:rsid w:val="00BC01C5"/>
    <w:rsid w:val="00BC2C16"/>
    <w:rsid w:val="00BC5971"/>
    <w:rsid w:val="00BC698C"/>
    <w:rsid w:val="00BC698E"/>
    <w:rsid w:val="00BD0197"/>
    <w:rsid w:val="00BD07DC"/>
    <w:rsid w:val="00BD264D"/>
    <w:rsid w:val="00BE0148"/>
    <w:rsid w:val="00BE317D"/>
    <w:rsid w:val="00BE436B"/>
    <w:rsid w:val="00BF24CB"/>
    <w:rsid w:val="00BF7C14"/>
    <w:rsid w:val="00C00089"/>
    <w:rsid w:val="00C034E9"/>
    <w:rsid w:val="00C06205"/>
    <w:rsid w:val="00C10BA2"/>
    <w:rsid w:val="00C13980"/>
    <w:rsid w:val="00C15013"/>
    <w:rsid w:val="00C20F23"/>
    <w:rsid w:val="00C35582"/>
    <w:rsid w:val="00C40C9E"/>
    <w:rsid w:val="00C41F67"/>
    <w:rsid w:val="00C42938"/>
    <w:rsid w:val="00C5023C"/>
    <w:rsid w:val="00C55562"/>
    <w:rsid w:val="00C617DD"/>
    <w:rsid w:val="00C61E0E"/>
    <w:rsid w:val="00C63D9D"/>
    <w:rsid w:val="00C6493C"/>
    <w:rsid w:val="00C6592C"/>
    <w:rsid w:val="00C7056A"/>
    <w:rsid w:val="00C811AF"/>
    <w:rsid w:val="00C8284F"/>
    <w:rsid w:val="00C8385E"/>
    <w:rsid w:val="00C87151"/>
    <w:rsid w:val="00C87308"/>
    <w:rsid w:val="00C9329A"/>
    <w:rsid w:val="00C97193"/>
    <w:rsid w:val="00CA0335"/>
    <w:rsid w:val="00CA30B0"/>
    <w:rsid w:val="00CA3C17"/>
    <w:rsid w:val="00CA67C1"/>
    <w:rsid w:val="00CA7D2D"/>
    <w:rsid w:val="00CB1F39"/>
    <w:rsid w:val="00CB330D"/>
    <w:rsid w:val="00CB489D"/>
    <w:rsid w:val="00CC04D2"/>
    <w:rsid w:val="00CC1F1D"/>
    <w:rsid w:val="00CC6854"/>
    <w:rsid w:val="00CD2EF1"/>
    <w:rsid w:val="00CD37BF"/>
    <w:rsid w:val="00CD601C"/>
    <w:rsid w:val="00CD757A"/>
    <w:rsid w:val="00CE71D6"/>
    <w:rsid w:val="00CF0F7E"/>
    <w:rsid w:val="00CF1FC5"/>
    <w:rsid w:val="00CF4AB3"/>
    <w:rsid w:val="00D008F6"/>
    <w:rsid w:val="00D022E9"/>
    <w:rsid w:val="00D040D7"/>
    <w:rsid w:val="00D16440"/>
    <w:rsid w:val="00D17D8B"/>
    <w:rsid w:val="00D225F3"/>
    <w:rsid w:val="00D32F7D"/>
    <w:rsid w:val="00D334D4"/>
    <w:rsid w:val="00D340E5"/>
    <w:rsid w:val="00D36522"/>
    <w:rsid w:val="00D408B9"/>
    <w:rsid w:val="00D45060"/>
    <w:rsid w:val="00D52C96"/>
    <w:rsid w:val="00D543EE"/>
    <w:rsid w:val="00D55248"/>
    <w:rsid w:val="00D57E95"/>
    <w:rsid w:val="00D62A53"/>
    <w:rsid w:val="00D71946"/>
    <w:rsid w:val="00D74D29"/>
    <w:rsid w:val="00D7534E"/>
    <w:rsid w:val="00D75D6B"/>
    <w:rsid w:val="00D902E3"/>
    <w:rsid w:val="00D908E1"/>
    <w:rsid w:val="00D92A8B"/>
    <w:rsid w:val="00D93289"/>
    <w:rsid w:val="00D957D5"/>
    <w:rsid w:val="00DA08C6"/>
    <w:rsid w:val="00DA13BB"/>
    <w:rsid w:val="00DA4374"/>
    <w:rsid w:val="00DA6DD1"/>
    <w:rsid w:val="00DB1570"/>
    <w:rsid w:val="00DB3582"/>
    <w:rsid w:val="00DB3CA2"/>
    <w:rsid w:val="00DB4B19"/>
    <w:rsid w:val="00DB628E"/>
    <w:rsid w:val="00DB6F47"/>
    <w:rsid w:val="00DC1A6B"/>
    <w:rsid w:val="00DC2AA3"/>
    <w:rsid w:val="00DC33CB"/>
    <w:rsid w:val="00DC518E"/>
    <w:rsid w:val="00DC6109"/>
    <w:rsid w:val="00DC6C81"/>
    <w:rsid w:val="00DF2E57"/>
    <w:rsid w:val="00DF3DA2"/>
    <w:rsid w:val="00DF79D6"/>
    <w:rsid w:val="00DF7A19"/>
    <w:rsid w:val="00E039FF"/>
    <w:rsid w:val="00E10472"/>
    <w:rsid w:val="00E10E98"/>
    <w:rsid w:val="00E11DB2"/>
    <w:rsid w:val="00E1279B"/>
    <w:rsid w:val="00E2056F"/>
    <w:rsid w:val="00E20874"/>
    <w:rsid w:val="00E20D5F"/>
    <w:rsid w:val="00E23D5F"/>
    <w:rsid w:val="00E248BA"/>
    <w:rsid w:val="00E26493"/>
    <w:rsid w:val="00E34FF6"/>
    <w:rsid w:val="00E36C23"/>
    <w:rsid w:val="00E4245A"/>
    <w:rsid w:val="00E44EC0"/>
    <w:rsid w:val="00E45E52"/>
    <w:rsid w:val="00E509D6"/>
    <w:rsid w:val="00E51297"/>
    <w:rsid w:val="00E553BB"/>
    <w:rsid w:val="00E56115"/>
    <w:rsid w:val="00E63E9B"/>
    <w:rsid w:val="00E64390"/>
    <w:rsid w:val="00E646AA"/>
    <w:rsid w:val="00E7064A"/>
    <w:rsid w:val="00E715F7"/>
    <w:rsid w:val="00E76B41"/>
    <w:rsid w:val="00E921F6"/>
    <w:rsid w:val="00E93B03"/>
    <w:rsid w:val="00EA0512"/>
    <w:rsid w:val="00EA268C"/>
    <w:rsid w:val="00EA5420"/>
    <w:rsid w:val="00EB6C12"/>
    <w:rsid w:val="00EC0EF4"/>
    <w:rsid w:val="00EC0F68"/>
    <w:rsid w:val="00EC16FA"/>
    <w:rsid w:val="00EC2D76"/>
    <w:rsid w:val="00EC70EC"/>
    <w:rsid w:val="00ED073A"/>
    <w:rsid w:val="00ED14DA"/>
    <w:rsid w:val="00ED24C8"/>
    <w:rsid w:val="00ED2923"/>
    <w:rsid w:val="00ED7E2D"/>
    <w:rsid w:val="00EE2197"/>
    <w:rsid w:val="00EF5B55"/>
    <w:rsid w:val="00F003AA"/>
    <w:rsid w:val="00F0041E"/>
    <w:rsid w:val="00F00449"/>
    <w:rsid w:val="00F02180"/>
    <w:rsid w:val="00F04AE3"/>
    <w:rsid w:val="00F140B7"/>
    <w:rsid w:val="00F2353C"/>
    <w:rsid w:val="00F324A5"/>
    <w:rsid w:val="00F355D4"/>
    <w:rsid w:val="00F41163"/>
    <w:rsid w:val="00F45A9A"/>
    <w:rsid w:val="00F46E4B"/>
    <w:rsid w:val="00F604E4"/>
    <w:rsid w:val="00F610AC"/>
    <w:rsid w:val="00F6157C"/>
    <w:rsid w:val="00F631DC"/>
    <w:rsid w:val="00F71D2B"/>
    <w:rsid w:val="00F835F9"/>
    <w:rsid w:val="00F84840"/>
    <w:rsid w:val="00F852B0"/>
    <w:rsid w:val="00F911A1"/>
    <w:rsid w:val="00F912CE"/>
    <w:rsid w:val="00F9769F"/>
    <w:rsid w:val="00FA7C6C"/>
    <w:rsid w:val="00FB01CA"/>
    <w:rsid w:val="00FB65D0"/>
    <w:rsid w:val="00FB6C72"/>
    <w:rsid w:val="00FC009E"/>
    <w:rsid w:val="00FC3F5E"/>
    <w:rsid w:val="00FC591D"/>
    <w:rsid w:val="00FC6C26"/>
    <w:rsid w:val="00FD0D20"/>
    <w:rsid w:val="00FD7624"/>
    <w:rsid w:val="00FD7EBC"/>
    <w:rsid w:val="00FE06A6"/>
    <w:rsid w:val="00FE1033"/>
    <w:rsid w:val="00FE2B47"/>
    <w:rsid w:val="00FE34D5"/>
    <w:rsid w:val="00FE4201"/>
    <w:rsid w:val="00FE5C01"/>
    <w:rsid w:val="00FE776F"/>
    <w:rsid w:val="00FF20CF"/>
    <w:rsid w:val="00FF621D"/>
    <w:rsid w:val="00FF68E8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C9E"/>
  </w:style>
  <w:style w:type="paragraph" w:styleId="Nadpis2">
    <w:name w:val="heading 2"/>
    <w:basedOn w:val="Normln"/>
    <w:next w:val="Normln"/>
    <w:link w:val="Nadpis2Char"/>
    <w:qFormat/>
    <w:rsid w:val="00B65FDA"/>
    <w:pPr>
      <w:keepNext/>
      <w:keepLine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65FDA"/>
    <w:rPr>
      <w:rFonts w:ascii="Cambria" w:eastAsia="Calibri" w:hAnsi="Cambria" w:cs="Cambria"/>
      <w:b/>
      <w:bCs/>
      <w:color w:val="4F81BD"/>
      <w:sz w:val="26"/>
      <w:szCs w:val="26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B65FDA"/>
  </w:style>
  <w:style w:type="paragraph" w:styleId="Odstavecseseznamem">
    <w:name w:val="List Paragraph"/>
    <w:basedOn w:val="Normln"/>
    <w:uiPriority w:val="34"/>
    <w:qFormat/>
    <w:rsid w:val="00B65FDA"/>
    <w:pPr>
      <w:ind w:left="720"/>
      <w:contextualSpacing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B65FDA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B65FDA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5FDA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ZpatChar">
    <w:name w:val="Zápatí Char"/>
    <w:basedOn w:val="Standardnpsmoodstavce"/>
    <w:link w:val="Zpat"/>
    <w:uiPriority w:val="99"/>
    <w:rsid w:val="00B65FDA"/>
    <w:rPr>
      <w:rFonts w:eastAsia="Times New Roman"/>
      <w:lang w:eastAsia="cs-CZ"/>
    </w:rPr>
  </w:style>
  <w:style w:type="paragraph" w:customStyle="1" w:styleId="Odstavecseseznamem1">
    <w:name w:val="Odstavec se seznamem1"/>
    <w:basedOn w:val="Normln"/>
    <w:rsid w:val="00B65FDA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Bezmezer">
    <w:name w:val="No Spacing"/>
    <w:uiPriority w:val="1"/>
    <w:qFormat/>
    <w:rsid w:val="00B65FDA"/>
    <w:pPr>
      <w:spacing w:after="0" w:line="240" w:lineRule="auto"/>
    </w:pPr>
    <w:rPr>
      <w:rFonts w:eastAsia="Times New Roman"/>
    </w:rPr>
  </w:style>
  <w:style w:type="paragraph" w:customStyle="1" w:styleId="Odstavecseseznamem2">
    <w:name w:val="Odstavec se seznamem2"/>
    <w:basedOn w:val="Normln"/>
    <w:rsid w:val="00B65FDA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5FD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FD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5F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FDA"/>
    <w:pPr>
      <w:spacing w:line="240" w:lineRule="auto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FDA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F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FDA"/>
    <w:rPr>
      <w:rFonts w:eastAsia="Times New Roman"/>
      <w:b/>
      <w:bCs/>
      <w:sz w:val="20"/>
      <w:szCs w:val="20"/>
      <w:lang w:eastAsia="cs-CZ"/>
    </w:rPr>
  </w:style>
  <w:style w:type="paragraph" w:customStyle="1" w:styleId="NormlnIMP">
    <w:name w:val="Normální_IMP"/>
    <w:basedOn w:val="Normln"/>
    <w:rsid w:val="00556450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C9E"/>
  </w:style>
  <w:style w:type="paragraph" w:styleId="Nadpis2">
    <w:name w:val="heading 2"/>
    <w:basedOn w:val="Normln"/>
    <w:next w:val="Normln"/>
    <w:link w:val="Nadpis2Char"/>
    <w:qFormat/>
    <w:rsid w:val="00B65FDA"/>
    <w:pPr>
      <w:keepNext/>
      <w:keepLine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65FDA"/>
    <w:rPr>
      <w:rFonts w:ascii="Cambria" w:eastAsia="Calibri" w:hAnsi="Cambria" w:cs="Cambria"/>
      <w:b/>
      <w:bCs/>
      <w:color w:val="4F81BD"/>
      <w:sz w:val="26"/>
      <w:szCs w:val="26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B65FDA"/>
  </w:style>
  <w:style w:type="paragraph" w:styleId="Odstavecseseznamem">
    <w:name w:val="List Paragraph"/>
    <w:basedOn w:val="Normln"/>
    <w:uiPriority w:val="34"/>
    <w:qFormat/>
    <w:rsid w:val="00B65FDA"/>
    <w:pPr>
      <w:ind w:left="720"/>
      <w:contextualSpacing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B65FDA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B65FDA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5FDA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ZpatChar">
    <w:name w:val="Zápatí Char"/>
    <w:basedOn w:val="Standardnpsmoodstavce"/>
    <w:link w:val="Zpat"/>
    <w:uiPriority w:val="99"/>
    <w:rsid w:val="00B65FDA"/>
    <w:rPr>
      <w:rFonts w:eastAsia="Times New Roman"/>
      <w:lang w:eastAsia="cs-CZ"/>
    </w:rPr>
  </w:style>
  <w:style w:type="paragraph" w:customStyle="1" w:styleId="Odstavecseseznamem1">
    <w:name w:val="Odstavec se seznamem1"/>
    <w:basedOn w:val="Normln"/>
    <w:rsid w:val="00B65FDA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Bezmezer">
    <w:name w:val="No Spacing"/>
    <w:uiPriority w:val="1"/>
    <w:qFormat/>
    <w:rsid w:val="00B65FDA"/>
    <w:pPr>
      <w:spacing w:after="0" w:line="240" w:lineRule="auto"/>
    </w:pPr>
    <w:rPr>
      <w:rFonts w:eastAsia="Times New Roman"/>
    </w:rPr>
  </w:style>
  <w:style w:type="paragraph" w:customStyle="1" w:styleId="Odstavecseseznamem2">
    <w:name w:val="Odstavec se seznamem2"/>
    <w:basedOn w:val="Normln"/>
    <w:rsid w:val="00B65FDA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5FD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FD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5F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FDA"/>
    <w:pPr>
      <w:spacing w:line="240" w:lineRule="auto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FDA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F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FDA"/>
    <w:rPr>
      <w:rFonts w:eastAsia="Times New Roman"/>
      <w:b/>
      <w:bCs/>
      <w:sz w:val="20"/>
      <w:szCs w:val="20"/>
      <w:lang w:eastAsia="cs-CZ"/>
    </w:rPr>
  </w:style>
  <w:style w:type="paragraph" w:customStyle="1" w:styleId="NormlnIMP">
    <w:name w:val="Normální_IMP"/>
    <w:basedOn w:val="Normln"/>
    <w:rsid w:val="00556450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4E650-1C70-4B11-AD27-1A344B10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3261</Words>
  <Characters>19244</Characters>
  <Application>Microsoft Office Word</Application>
  <DocSecurity>4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2</cp:revision>
  <cp:lastPrinted>2019-02-06T07:32:00Z</cp:lastPrinted>
  <dcterms:created xsi:type="dcterms:W3CDTF">2019-02-06T07:34:00Z</dcterms:created>
  <dcterms:modified xsi:type="dcterms:W3CDTF">2019-02-06T07:34:00Z</dcterms:modified>
</cp:coreProperties>
</file>